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20E0" w14:textId="77777777" w:rsidR="00602D2D" w:rsidRPr="00602D2D" w:rsidRDefault="00602D2D" w:rsidP="0008459E">
      <w:pPr>
        <w:rPr>
          <w:rFonts w:asciiTheme="majorHAnsi" w:hAnsiTheme="majorHAnsi"/>
          <w:b/>
          <w:color w:val="0070C0"/>
          <w:w w:val="105"/>
          <w:sz w:val="20"/>
          <w:szCs w:val="20"/>
        </w:rPr>
      </w:pPr>
    </w:p>
    <w:p w14:paraId="5117BDCD" w14:textId="77777777" w:rsidR="00F7595B" w:rsidRDefault="00CB132E" w:rsidP="0008459E">
      <w:pPr>
        <w:rPr>
          <w:rFonts w:asciiTheme="majorHAnsi" w:hAnsiTheme="majorHAnsi"/>
          <w:b/>
          <w:color w:val="0070C0"/>
          <w:w w:val="105"/>
          <w:sz w:val="28"/>
          <w:szCs w:val="28"/>
        </w:rPr>
      </w:pPr>
      <w:r w:rsidRPr="00494619">
        <w:rPr>
          <w:rFonts w:asciiTheme="majorHAnsi" w:hAnsiTheme="majorHAnsi"/>
          <w:b/>
          <w:color w:val="0070C0"/>
          <w:w w:val="105"/>
          <w:sz w:val="28"/>
          <w:szCs w:val="28"/>
        </w:rPr>
        <w:t xml:space="preserve">BASES </w:t>
      </w:r>
      <w:r w:rsidR="00193610" w:rsidRPr="00494619">
        <w:rPr>
          <w:rFonts w:asciiTheme="majorHAnsi" w:hAnsiTheme="majorHAnsi"/>
          <w:b/>
          <w:color w:val="0070C0"/>
          <w:w w:val="105"/>
          <w:sz w:val="28"/>
          <w:szCs w:val="28"/>
        </w:rPr>
        <w:t>DELS PRESSUPOSTOS PARTICIPATIUS DE CUNIT</w:t>
      </w:r>
      <w:r w:rsidR="00310914" w:rsidRPr="00494619">
        <w:rPr>
          <w:rFonts w:asciiTheme="majorHAnsi" w:hAnsiTheme="majorHAnsi"/>
          <w:b/>
          <w:color w:val="0070C0"/>
          <w:w w:val="105"/>
          <w:sz w:val="28"/>
          <w:szCs w:val="28"/>
        </w:rPr>
        <w:t xml:space="preserve"> </w:t>
      </w:r>
      <w:r w:rsidR="00BA6477" w:rsidRPr="00494619">
        <w:rPr>
          <w:rFonts w:asciiTheme="majorHAnsi" w:hAnsiTheme="majorHAnsi"/>
          <w:b/>
          <w:color w:val="0070C0"/>
          <w:w w:val="105"/>
          <w:sz w:val="28"/>
          <w:szCs w:val="28"/>
        </w:rPr>
        <w:t>202</w:t>
      </w:r>
      <w:r w:rsidR="007D3F2E" w:rsidRPr="00494619">
        <w:rPr>
          <w:rFonts w:asciiTheme="majorHAnsi" w:hAnsiTheme="majorHAnsi"/>
          <w:b/>
          <w:color w:val="0070C0"/>
          <w:w w:val="105"/>
          <w:sz w:val="28"/>
          <w:szCs w:val="28"/>
        </w:rPr>
        <w:t>1</w:t>
      </w:r>
      <w:r w:rsidR="00BA6477" w:rsidRPr="00494619">
        <w:rPr>
          <w:rFonts w:asciiTheme="majorHAnsi" w:hAnsiTheme="majorHAnsi"/>
          <w:b/>
          <w:color w:val="0070C0"/>
          <w:w w:val="105"/>
          <w:sz w:val="28"/>
          <w:szCs w:val="28"/>
        </w:rPr>
        <w:t>-202</w:t>
      </w:r>
      <w:r w:rsidR="007D3F2E" w:rsidRPr="00494619">
        <w:rPr>
          <w:rFonts w:asciiTheme="majorHAnsi" w:hAnsiTheme="majorHAnsi"/>
          <w:b/>
          <w:color w:val="0070C0"/>
          <w:w w:val="105"/>
          <w:sz w:val="28"/>
          <w:szCs w:val="28"/>
        </w:rPr>
        <w:t>2</w:t>
      </w:r>
    </w:p>
    <w:p w14:paraId="16D931B9" w14:textId="5F9542AD" w:rsidR="00B5388C" w:rsidRPr="00FB18BC" w:rsidRDefault="007D7320" w:rsidP="00303A84">
      <w:pPr>
        <w:spacing w:after="0"/>
        <w:jc w:val="both"/>
        <w:rPr>
          <w:rFonts w:asciiTheme="majorHAnsi" w:hAnsiTheme="majorHAnsi" w:cstheme="majorHAnsi"/>
          <w:lang w:eastAsia="ca-ES" w:bidi="ca-ES"/>
        </w:rPr>
      </w:pPr>
      <w:r w:rsidRPr="00FB18BC">
        <w:rPr>
          <w:rFonts w:asciiTheme="majorHAnsi" w:hAnsiTheme="majorHAnsi" w:cstheme="majorHAnsi"/>
          <w:lang w:eastAsia="ca-ES" w:bidi="ca-ES"/>
        </w:rPr>
        <w:t>L’Ajuntament de Cunit inicia la segona edició de</w:t>
      </w:r>
      <w:r w:rsidR="0080344B" w:rsidRPr="00FB18BC">
        <w:rPr>
          <w:rFonts w:asciiTheme="majorHAnsi" w:hAnsiTheme="majorHAnsi" w:cstheme="majorHAnsi"/>
          <w:lang w:eastAsia="ca-ES" w:bidi="ca-ES"/>
        </w:rPr>
        <w:t>l</w:t>
      </w:r>
      <w:r w:rsidR="004C1CAF" w:rsidRPr="00FB18BC">
        <w:rPr>
          <w:rFonts w:asciiTheme="majorHAnsi" w:hAnsiTheme="majorHAnsi" w:cstheme="majorHAnsi"/>
          <w:lang w:eastAsia="ca-ES" w:bidi="ca-ES"/>
        </w:rPr>
        <w:t>s</w:t>
      </w:r>
      <w:r w:rsidR="0080344B" w:rsidRPr="00FB18BC">
        <w:rPr>
          <w:rFonts w:asciiTheme="majorHAnsi" w:hAnsiTheme="majorHAnsi" w:cstheme="majorHAnsi"/>
          <w:lang w:eastAsia="ca-ES" w:bidi="ca-ES"/>
        </w:rPr>
        <w:t xml:space="preserve"> </w:t>
      </w:r>
      <w:r w:rsidR="00193610" w:rsidRPr="00FB18BC">
        <w:rPr>
          <w:rFonts w:asciiTheme="majorHAnsi" w:hAnsiTheme="majorHAnsi" w:cstheme="majorHAnsi"/>
          <w:lang w:eastAsia="ca-ES" w:bidi="ca-ES"/>
        </w:rPr>
        <w:t>P</w:t>
      </w:r>
      <w:r w:rsidR="0080344B" w:rsidRPr="00FB18BC">
        <w:rPr>
          <w:rFonts w:asciiTheme="majorHAnsi" w:hAnsiTheme="majorHAnsi" w:cstheme="majorHAnsi"/>
          <w:lang w:eastAsia="ca-ES" w:bidi="ca-ES"/>
        </w:rPr>
        <w:t>ressupost</w:t>
      </w:r>
      <w:r w:rsidR="004C1CAF" w:rsidRPr="00FB18BC">
        <w:rPr>
          <w:rFonts w:asciiTheme="majorHAnsi" w:hAnsiTheme="majorHAnsi" w:cstheme="majorHAnsi"/>
          <w:lang w:eastAsia="ca-ES" w:bidi="ca-ES"/>
        </w:rPr>
        <w:t>os</w:t>
      </w:r>
      <w:r w:rsidR="0080344B" w:rsidRPr="00FB18BC">
        <w:rPr>
          <w:rFonts w:asciiTheme="majorHAnsi" w:hAnsiTheme="majorHAnsi" w:cstheme="majorHAnsi"/>
          <w:lang w:eastAsia="ca-ES" w:bidi="ca-ES"/>
        </w:rPr>
        <w:t xml:space="preserve"> </w:t>
      </w:r>
      <w:r w:rsidR="00193610" w:rsidRPr="00FB18BC">
        <w:rPr>
          <w:rFonts w:asciiTheme="majorHAnsi" w:hAnsiTheme="majorHAnsi" w:cstheme="majorHAnsi"/>
          <w:lang w:eastAsia="ca-ES" w:bidi="ca-ES"/>
        </w:rPr>
        <w:t>P</w:t>
      </w:r>
      <w:r w:rsidR="0080344B" w:rsidRPr="00FB18BC">
        <w:rPr>
          <w:rFonts w:asciiTheme="majorHAnsi" w:hAnsiTheme="majorHAnsi" w:cstheme="majorHAnsi"/>
          <w:lang w:eastAsia="ca-ES" w:bidi="ca-ES"/>
        </w:rPr>
        <w:t>articipatiu</w:t>
      </w:r>
      <w:r w:rsidR="004C1CAF" w:rsidRPr="00FB18BC">
        <w:rPr>
          <w:rFonts w:asciiTheme="majorHAnsi" w:hAnsiTheme="majorHAnsi" w:cstheme="majorHAnsi"/>
          <w:lang w:eastAsia="ca-ES" w:bidi="ca-ES"/>
        </w:rPr>
        <w:t>s</w:t>
      </w:r>
      <w:r w:rsidRPr="00FB18BC">
        <w:rPr>
          <w:rFonts w:asciiTheme="majorHAnsi" w:hAnsiTheme="majorHAnsi" w:cstheme="majorHAnsi"/>
          <w:lang w:eastAsia="ca-ES" w:bidi="ca-ES"/>
        </w:rPr>
        <w:t>, una iniciativa que implica</w:t>
      </w:r>
      <w:r w:rsidR="0080344B" w:rsidRPr="00FB18BC">
        <w:rPr>
          <w:rFonts w:asciiTheme="majorHAnsi" w:hAnsiTheme="majorHAnsi" w:cstheme="majorHAnsi"/>
          <w:lang w:eastAsia="ca-ES" w:bidi="ca-ES"/>
        </w:rPr>
        <w:t xml:space="preserve"> </w:t>
      </w:r>
      <w:r w:rsidRPr="00FB18BC">
        <w:rPr>
          <w:rFonts w:asciiTheme="majorHAnsi" w:hAnsiTheme="majorHAnsi" w:cstheme="majorHAnsi"/>
          <w:lang w:eastAsia="ca-ES" w:bidi="ca-ES"/>
        </w:rPr>
        <w:t xml:space="preserve">directament a </w:t>
      </w:r>
      <w:r w:rsidR="0080344B" w:rsidRPr="00FB18BC">
        <w:rPr>
          <w:rFonts w:asciiTheme="majorHAnsi" w:hAnsiTheme="majorHAnsi" w:cstheme="majorHAnsi"/>
          <w:lang w:eastAsia="ca-ES" w:bidi="ca-ES"/>
        </w:rPr>
        <w:t xml:space="preserve">la ciutadania </w:t>
      </w:r>
      <w:r w:rsidRPr="00FB18BC">
        <w:rPr>
          <w:rFonts w:asciiTheme="majorHAnsi" w:hAnsiTheme="majorHAnsi" w:cstheme="majorHAnsi"/>
          <w:lang w:eastAsia="ca-ES" w:bidi="ca-ES"/>
        </w:rPr>
        <w:t xml:space="preserve">per a </w:t>
      </w:r>
      <w:r w:rsidR="007B3BD3" w:rsidRPr="00FB18BC">
        <w:rPr>
          <w:rFonts w:asciiTheme="majorHAnsi" w:hAnsiTheme="majorHAnsi" w:cstheme="majorHAnsi"/>
          <w:lang w:eastAsia="ca-ES" w:bidi="ca-ES"/>
        </w:rPr>
        <w:t>decidir sobre el destí d</w:t>
      </w:r>
      <w:r w:rsidRPr="00FB18BC">
        <w:rPr>
          <w:rFonts w:asciiTheme="majorHAnsi" w:hAnsiTheme="majorHAnsi" w:cstheme="majorHAnsi"/>
          <w:lang w:eastAsia="ca-ES" w:bidi="ca-ES"/>
        </w:rPr>
        <w:t>’una</w:t>
      </w:r>
      <w:r w:rsidR="007B3BD3" w:rsidRPr="00FB18BC">
        <w:rPr>
          <w:rFonts w:asciiTheme="majorHAnsi" w:hAnsiTheme="majorHAnsi" w:cstheme="majorHAnsi"/>
          <w:lang w:eastAsia="ca-ES" w:bidi="ca-ES"/>
        </w:rPr>
        <w:t xml:space="preserve"> part </w:t>
      </w:r>
      <w:r w:rsidR="00CE1520">
        <w:rPr>
          <w:rFonts w:asciiTheme="majorHAnsi" w:hAnsiTheme="majorHAnsi" w:cstheme="majorHAnsi"/>
          <w:lang w:eastAsia="ca-ES" w:bidi="ca-ES"/>
        </w:rPr>
        <w:t>d</w:t>
      </w:r>
      <w:r w:rsidR="005F0CA4" w:rsidRPr="00FB18BC">
        <w:rPr>
          <w:rFonts w:asciiTheme="majorHAnsi" w:hAnsiTheme="majorHAnsi" w:cstheme="majorHAnsi"/>
          <w:lang w:eastAsia="ca-ES" w:bidi="ca-ES"/>
        </w:rPr>
        <w:t>el pressupost municipal</w:t>
      </w:r>
      <w:r w:rsidR="00793C07" w:rsidRPr="00FB18BC">
        <w:rPr>
          <w:rFonts w:asciiTheme="majorHAnsi" w:hAnsiTheme="majorHAnsi" w:cstheme="majorHAnsi"/>
          <w:lang w:eastAsia="ca-ES" w:bidi="ca-ES"/>
        </w:rPr>
        <w:t>,</w:t>
      </w:r>
      <w:r w:rsidR="005F0CA4" w:rsidRPr="00FB18BC">
        <w:rPr>
          <w:rFonts w:asciiTheme="majorHAnsi" w:hAnsiTheme="majorHAnsi" w:cstheme="majorHAnsi"/>
          <w:lang w:eastAsia="ca-ES" w:bidi="ca-ES"/>
        </w:rPr>
        <w:t xml:space="preserve"> que és una de les eines més important</w:t>
      </w:r>
      <w:r w:rsidR="00E8502C" w:rsidRPr="00FB18BC">
        <w:rPr>
          <w:rFonts w:asciiTheme="majorHAnsi" w:hAnsiTheme="majorHAnsi" w:cstheme="majorHAnsi"/>
          <w:lang w:eastAsia="ca-ES" w:bidi="ca-ES"/>
        </w:rPr>
        <w:t>s</w:t>
      </w:r>
      <w:r w:rsidR="005F0CA4" w:rsidRPr="00FB18BC">
        <w:rPr>
          <w:rFonts w:asciiTheme="majorHAnsi" w:hAnsiTheme="majorHAnsi" w:cstheme="majorHAnsi"/>
          <w:lang w:eastAsia="ca-ES" w:bidi="ca-ES"/>
        </w:rPr>
        <w:t xml:space="preserve"> que té l’ajuntament per donar resposta a les necessitats del municipi i de la seva població. </w:t>
      </w:r>
    </w:p>
    <w:p w14:paraId="25554E4A" w14:textId="77777777" w:rsidR="007B3BD3" w:rsidRPr="00FB18BC" w:rsidRDefault="007B3BD3" w:rsidP="0008459E">
      <w:pPr>
        <w:spacing w:after="0" w:line="240" w:lineRule="auto"/>
        <w:rPr>
          <w:rFonts w:asciiTheme="majorHAnsi" w:hAnsiTheme="majorHAnsi" w:cstheme="majorHAnsi"/>
          <w:lang w:eastAsia="ca-ES" w:bidi="ca-ES"/>
        </w:rPr>
      </w:pPr>
    </w:p>
    <w:p w14:paraId="54A93CAE" w14:textId="0CFB0D39" w:rsidR="004C30AA" w:rsidRPr="00FB18BC" w:rsidRDefault="004C1CAF" w:rsidP="00917297">
      <w:pPr>
        <w:jc w:val="both"/>
        <w:rPr>
          <w:rFonts w:asciiTheme="majorHAnsi" w:hAnsiTheme="majorHAnsi" w:cstheme="majorHAnsi"/>
          <w:lang w:eastAsia="ca-ES" w:bidi="ca-ES"/>
        </w:rPr>
      </w:pPr>
      <w:r w:rsidRPr="00FB18BC">
        <w:rPr>
          <w:rFonts w:asciiTheme="majorHAnsi" w:hAnsiTheme="majorHAnsi" w:cstheme="majorHAnsi"/>
          <w:lang w:eastAsia="ca-ES" w:bidi="ca-ES"/>
        </w:rPr>
        <w:t xml:space="preserve">L’objectiu principal </w:t>
      </w:r>
      <w:r w:rsidR="00AC0E82">
        <w:rPr>
          <w:rFonts w:asciiTheme="majorHAnsi" w:hAnsiTheme="majorHAnsi" w:cstheme="majorHAnsi"/>
          <w:lang w:eastAsia="ca-ES" w:bidi="ca-ES"/>
        </w:rPr>
        <w:t>d’aquest proc</w:t>
      </w:r>
      <w:r w:rsidR="007B3BD3" w:rsidRPr="00FB18BC">
        <w:rPr>
          <w:rFonts w:asciiTheme="majorHAnsi" w:hAnsiTheme="majorHAnsi" w:cstheme="majorHAnsi"/>
          <w:lang w:eastAsia="ca-ES" w:bidi="ca-ES"/>
        </w:rPr>
        <w:t>és</w:t>
      </w:r>
      <w:r w:rsidR="00AC0E82">
        <w:rPr>
          <w:rFonts w:asciiTheme="majorHAnsi" w:hAnsiTheme="majorHAnsi" w:cstheme="majorHAnsi"/>
          <w:lang w:eastAsia="ca-ES" w:bidi="ca-ES"/>
        </w:rPr>
        <w:t xml:space="preserve"> participatiu és</w:t>
      </w:r>
      <w:r w:rsidR="007B3BD3" w:rsidRPr="00FB18BC">
        <w:rPr>
          <w:rFonts w:asciiTheme="majorHAnsi" w:hAnsiTheme="majorHAnsi" w:cstheme="majorHAnsi"/>
          <w:lang w:eastAsia="ca-ES" w:bidi="ca-ES"/>
        </w:rPr>
        <w:t xml:space="preserve"> promoure la </w:t>
      </w:r>
      <w:r w:rsidR="00F633C8" w:rsidRPr="00FB18BC">
        <w:rPr>
          <w:rFonts w:asciiTheme="majorHAnsi" w:hAnsiTheme="majorHAnsi" w:cstheme="majorHAnsi"/>
          <w:lang w:eastAsia="ca-ES" w:bidi="ca-ES"/>
        </w:rPr>
        <w:t>i</w:t>
      </w:r>
      <w:r w:rsidR="001557D1" w:rsidRPr="00FB18BC">
        <w:rPr>
          <w:rFonts w:asciiTheme="majorHAnsi" w:hAnsiTheme="majorHAnsi" w:cstheme="majorHAnsi"/>
          <w:lang w:eastAsia="ca-ES" w:bidi="ca-ES"/>
        </w:rPr>
        <w:t>mplica</w:t>
      </w:r>
      <w:r w:rsidR="007B3BD3" w:rsidRPr="00FB18BC">
        <w:rPr>
          <w:rFonts w:asciiTheme="majorHAnsi" w:hAnsiTheme="majorHAnsi" w:cstheme="majorHAnsi"/>
          <w:lang w:eastAsia="ca-ES" w:bidi="ca-ES"/>
        </w:rPr>
        <w:t xml:space="preserve">ció </w:t>
      </w:r>
      <w:r w:rsidR="009E1D86" w:rsidRPr="00FB18BC">
        <w:rPr>
          <w:rFonts w:asciiTheme="majorHAnsi" w:hAnsiTheme="majorHAnsi" w:cstheme="majorHAnsi"/>
          <w:lang w:eastAsia="ca-ES" w:bidi="ca-ES"/>
        </w:rPr>
        <w:t>del</w:t>
      </w:r>
      <w:r w:rsidR="00CE1520">
        <w:rPr>
          <w:rFonts w:asciiTheme="majorHAnsi" w:hAnsiTheme="majorHAnsi" w:cstheme="majorHAnsi"/>
          <w:lang w:eastAsia="ca-ES" w:bidi="ca-ES"/>
        </w:rPr>
        <w:t xml:space="preserve">s veïns i veïnes </w:t>
      </w:r>
      <w:r w:rsidR="001557D1" w:rsidRPr="00FB18BC">
        <w:rPr>
          <w:rFonts w:asciiTheme="majorHAnsi" w:hAnsiTheme="majorHAnsi" w:cstheme="majorHAnsi"/>
          <w:lang w:eastAsia="ca-ES" w:bidi="ca-ES"/>
        </w:rPr>
        <w:t>ciutadania</w:t>
      </w:r>
      <w:r w:rsidR="007B3BD3" w:rsidRPr="00FB18BC">
        <w:rPr>
          <w:rFonts w:asciiTheme="majorHAnsi" w:hAnsiTheme="majorHAnsi" w:cstheme="majorHAnsi"/>
          <w:lang w:eastAsia="ca-ES" w:bidi="ca-ES"/>
        </w:rPr>
        <w:t xml:space="preserve"> </w:t>
      </w:r>
      <w:r w:rsidR="00DE02AA" w:rsidRPr="00FB18BC">
        <w:rPr>
          <w:rFonts w:asciiTheme="majorHAnsi" w:hAnsiTheme="majorHAnsi" w:cstheme="majorHAnsi"/>
          <w:lang w:eastAsia="ca-ES" w:bidi="ca-ES"/>
        </w:rPr>
        <w:t>perquè expressi</w:t>
      </w:r>
      <w:r w:rsidR="00CE1520">
        <w:rPr>
          <w:rFonts w:asciiTheme="majorHAnsi" w:hAnsiTheme="majorHAnsi" w:cstheme="majorHAnsi"/>
          <w:lang w:eastAsia="ca-ES" w:bidi="ca-ES"/>
        </w:rPr>
        <w:t>n</w:t>
      </w:r>
      <w:r w:rsidR="00DE02AA" w:rsidRPr="00FB18BC">
        <w:rPr>
          <w:rFonts w:asciiTheme="majorHAnsi" w:hAnsiTheme="majorHAnsi" w:cstheme="majorHAnsi"/>
          <w:lang w:eastAsia="ca-ES" w:bidi="ca-ES"/>
        </w:rPr>
        <w:t xml:space="preserve"> les seves necessitats</w:t>
      </w:r>
      <w:r w:rsidR="00191E86" w:rsidRPr="00FB18BC">
        <w:rPr>
          <w:rFonts w:asciiTheme="majorHAnsi" w:hAnsiTheme="majorHAnsi" w:cstheme="majorHAnsi"/>
          <w:lang w:eastAsia="ca-ES" w:bidi="ca-ES"/>
        </w:rPr>
        <w:t xml:space="preserve"> i</w:t>
      </w:r>
      <w:r w:rsidR="00DE02AA" w:rsidRPr="00FB18BC">
        <w:rPr>
          <w:rFonts w:asciiTheme="majorHAnsi" w:hAnsiTheme="majorHAnsi" w:cstheme="majorHAnsi"/>
          <w:lang w:eastAsia="ca-ES" w:bidi="ca-ES"/>
        </w:rPr>
        <w:t xml:space="preserve"> demandes</w:t>
      </w:r>
      <w:r w:rsidR="0008459E" w:rsidRPr="00FB18BC">
        <w:rPr>
          <w:rFonts w:asciiTheme="majorHAnsi" w:hAnsiTheme="majorHAnsi" w:cstheme="majorHAnsi"/>
          <w:lang w:eastAsia="ca-ES" w:bidi="ca-ES"/>
        </w:rPr>
        <w:t xml:space="preserve"> mitjançant </w:t>
      </w:r>
      <w:r w:rsidR="009E1D86" w:rsidRPr="00FB18BC">
        <w:rPr>
          <w:rFonts w:asciiTheme="majorHAnsi" w:hAnsiTheme="majorHAnsi" w:cstheme="majorHAnsi"/>
          <w:lang w:eastAsia="ca-ES" w:bidi="ca-ES"/>
        </w:rPr>
        <w:t>propos</w:t>
      </w:r>
      <w:r w:rsidR="0008459E" w:rsidRPr="00FB18BC">
        <w:rPr>
          <w:rFonts w:asciiTheme="majorHAnsi" w:hAnsiTheme="majorHAnsi" w:cstheme="majorHAnsi"/>
          <w:lang w:eastAsia="ca-ES" w:bidi="ca-ES"/>
        </w:rPr>
        <w:t>t</w:t>
      </w:r>
      <w:r w:rsidR="00B52AF3" w:rsidRPr="00FB18BC">
        <w:rPr>
          <w:rFonts w:asciiTheme="majorHAnsi" w:hAnsiTheme="majorHAnsi" w:cstheme="majorHAnsi"/>
          <w:lang w:eastAsia="ca-ES" w:bidi="ca-ES"/>
        </w:rPr>
        <w:t>es</w:t>
      </w:r>
      <w:r w:rsidR="0008459E" w:rsidRPr="00FB18BC">
        <w:rPr>
          <w:rFonts w:asciiTheme="majorHAnsi" w:hAnsiTheme="majorHAnsi" w:cstheme="majorHAnsi"/>
          <w:lang w:eastAsia="ca-ES" w:bidi="ca-ES"/>
        </w:rPr>
        <w:t xml:space="preserve"> de </w:t>
      </w:r>
      <w:r w:rsidR="009E1D86" w:rsidRPr="00FB18BC">
        <w:rPr>
          <w:rFonts w:asciiTheme="majorHAnsi" w:hAnsiTheme="majorHAnsi" w:cstheme="majorHAnsi"/>
          <w:lang w:eastAsia="ca-ES" w:bidi="ca-ES"/>
        </w:rPr>
        <w:t xml:space="preserve">millores i </w:t>
      </w:r>
      <w:r w:rsidR="00DE02AA" w:rsidRPr="00FB18BC">
        <w:rPr>
          <w:rFonts w:asciiTheme="majorHAnsi" w:hAnsiTheme="majorHAnsi" w:cstheme="majorHAnsi"/>
          <w:lang w:eastAsia="ca-ES" w:bidi="ca-ES"/>
        </w:rPr>
        <w:t>establ</w:t>
      </w:r>
      <w:r w:rsidR="009E1D86" w:rsidRPr="00FB18BC">
        <w:rPr>
          <w:rFonts w:asciiTheme="majorHAnsi" w:hAnsiTheme="majorHAnsi" w:cstheme="majorHAnsi"/>
          <w:lang w:eastAsia="ca-ES" w:bidi="ca-ES"/>
        </w:rPr>
        <w:t>eixi</w:t>
      </w:r>
      <w:r w:rsidR="00CE1520">
        <w:rPr>
          <w:rFonts w:asciiTheme="majorHAnsi" w:hAnsiTheme="majorHAnsi" w:cstheme="majorHAnsi"/>
          <w:lang w:eastAsia="ca-ES" w:bidi="ca-ES"/>
        </w:rPr>
        <w:t>n</w:t>
      </w:r>
      <w:r w:rsidR="009E1D86" w:rsidRPr="00FB18BC">
        <w:rPr>
          <w:rFonts w:asciiTheme="majorHAnsi" w:hAnsiTheme="majorHAnsi" w:cstheme="majorHAnsi"/>
          <w:lang w:eastAsia="ca-ES" w:bidi="ca-ES"/>
        </w:rPr>
        <w:t xml:space="preserve"> </w:t>
      </w:r>
      <w:r w:rsidR="008B7796" w:rsidRPr="00FB18BC">
        <w:rPr>
          <w:rFonts w:asciiTheme="majorHAnsi" w:hAnsiTheme="majorHAnsi" w:cstheme="majorHAnsi"/>
          <w:lang w:eastAsia="ca-ES" w:bidi="ca-ES"/>
        </w:rPr>
        <w:t>prioritats en la despesa pública</w:t>
      </w:r>
      <w:r w:rsidR="00DE1E6A" w:rsidRPr="00FB18BC">
        <w:rPr>
          <w:rFonts w:asciiTheme="majorHAnsi" w:hAnsiTheme="majorHAnsi" w:cstheme="majorHAnsi"/>
          <w:lang w:eastAsia="ca-ES" w:bidi="ca-ES"/>
        </w:rPr>
        <w:t xml:space="preserve"> </w:t>
      </w:r>
      <w:r w:rsidR="00DE02AA" w:rsidRPr="00FB18BC">
        <w:rPr>
          <w:rFonts w:asciiTheme="majorHAnsi" w:hAnsiTheme="majorHAnsi" w:cstheme="majorHAnsi"/>
          <w:lang w:eastAsia="ca-ES" w:bidi="ca-ES"/>
        </w:rPr>
        <w:t>per</w:t>
      </w:r>
      <w:r w:rsidR="000F0A44">
        <w:rPr>
          <w:rFonts w:asciiTheme="majorHAnsi" w:hAnsiTheme="majorHAnsi" w:cstheme="majorHAnsi"/>
          <w:lang w:eastAsia="ca-ES" w:bidi="ca-ES"/>
        </w:rPr>
        <w:t xml:space="preserve"> tal </w:t>
      </w:r>
      <w:r w:rsidR="00DE02AA" w:rsidRPr="00FB18BC">
        <w:rPr>
          <w:rFonts w:asciiTheme="majorHAnsi" w:hAnsiTheme="majorHAnsi" w:cstheme="majorHAnsi"/>
          <w:lang w:eastAsia="ca-ES" w:bidi="ca-ES"/>
        </w:rPr>
        <w:t>qu</w:t>
      </w:r>
      <w:r w:rsidR="000F0A44">
        <w:rPr>
          <w:rFonts w:asciiTheme="majorHAnsi" w:hAnsiTheme="majorHAnsi" w:cstheme="majorHAnsi"/>
          <w:lang w:eastAsia="ca-ES" w:bidi="ca-ES"/>
        </w:rPr>
        <w:t>e</w:t>
      </w:r>
      <w:r w:rsidR="00DE02AA" w:rsidRPr="00FB18BC">
        <w:rPr>
          <w:rFonts w:asciiTheme="majorHAnsi" w:hAnsiTheme="majorHAnsi" w:cstheme="majorHAnsi"/>
          <w:lang w:eastAsia="ca-ES" w:bidi="ca-ES"/>
        </w:rPr>
        <w:t xml:space="preserve"> siguin incloses</w:t>
      </w:r>
      <w:r w:rsidR="00322A16" w:rsidRPr="00FB18BC">
        <w:rPr>
          <w:rFonts w:asciiTheme="majorHAnsi" w:hAnsiTheme="majorHAnsi" w:cstheme="majorHAnsi"/>
          <w:lang w:eastAsia="ca-ES" w:bidi="ca-ES"/>
        </w:rPr>
        <w:t xml:space="preserve"> anualment</w:t>
      </w:r>
      <w:r w:rsidR="00DE02AA" w:rsidRPr="00FB18BC">
        <w:rPr>
          <w:rFonts w:asciiTheme="majorHAnsi" w:hAnsiTheme="majorHAnsi" w:cstheme="majorHAnsi"/>
          <w:lang w:eastAsia="ca-ES" w:bidi="ca-ES"/>
        </w:rPr>
        <w:t xml:space="preserve"> en els pressupost</w:t>
      </w:r>
      <w:r w:rsidR="0008459E" w:rsidRPr="00FB18BC">
        <w:rPr>
          <w:rFonts w:asciiTheme="majorHAnsi" w:hAnsiTheme="majorHAnsi" w:cstheme="majorHAnsi"/>
          <w:lang w:eastAsia="ca-ES" w:bidi="ca-ES"/>
        </w:rPr>
        <w:t>os</w:t>
      </w:r>
      <w:r w:rsidR="00DE02AA" w:rsidRPr="00FB18BC">
        <w:rPr>
          <w:rFonts w:asciiTheme="majorHAnsi" w:hAnsiTheme="majorHAnsi" w:cstheme="majorHAnsi"/>
          <w:lang w:eastAsia="ca-ES" w:bidi="ca-ES"/>
        </w:rPr>
        <w:t xml:space="preserve"> municipal</w:t>
      </w:r>
      <w:r w:rsidR="0008459E" w:rsidRPr="00FB18BC">
        <w:rPr>
          <w:rFonts w:asciiTheme="majorHAnsi" w:hAnsiTheme="majorHAnsi" w:cstheme="majorHAnsi"/>
          <w:lang w:eastAsia="ca-ES" w:bidi="ca-ES"/>
        </w:rPr>
        <w:t>s.</w:t>
      </w:r>
      <w:r w:rsidR="004C30AA" w:rsidRPr="00FB18BC">
        <w:rPr>
          <w:rFonts w:asciiTheme="majorHAnsi" w:hAnsiTheme="majorHAnsi" w:cstheme="majorHAnsi"/>
          <w:lang w:eastAsia="ca-ES" w:bidi="ca-ES"/>
        </w:rPr>
        <w:t xml:space="preserve"> </w:t>
      </w:r>
      <w:r w:rsidR="00DE02AA" w:rsidRPr="00FB18BC">
        <w:rPr>
          <w:rFonts w:asciiTheme="majorHAnsi" w:hAnsiTheme="majorHAnsi" w:cstheme="majorHAnsi"/>
          <w:lang w:eastAsia="ca-ES" w:bidi="ca-ES"/>
        </w:rPr>
        <w:t xml:space="preserve"> </w:t>
      </w:r>
    </w:p>
    <w:p w14:paraId="5F119C45" w14:textId="1047A677" w:rsidR="0072473A" w:rsidRDefault="007B3BD3" w:rsidP="00303A8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ca-ES" w:bidi="ca-ES"/>
        </w:rPr>
      </w:pPr>
      <w:r w:rsidRPr="00FB18BC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En aquest </w:t>
      </w:r>
      <w:r w:rsidR="009905F4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nova </w:t>
      </w:r>
      <w:r w:rsidR="00E87B55" w:rsidRPr="00FB18BC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edició del </w:t>
      </w:r>
      <w:r w:rsidRPr="00FB18BC">
        <w:rPr>
          <w:rFonts w:asciiTheme="majorHAnsi" w:hAnsiTheme="majorHAnsi" w:cstheme="majorHAnsi"/>
          <w:sz w:val="22"/>
          <w:szCs w:val="22"/>
          <w:lang w:eastAsia="ca-ES" w:bidi="ca-ES"/>
        </w:rPr>
        <w:t>procés</w:t>
      </w:r>
      <w:r w:rsidR="007D7320" w:rsidRPr="00FB18BC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 de pressupostos participatius</w:t>
      </w:r>
      <w:r w:rsidR="0072473A">
        <w:rPr>
          <w:rFonts w:asciiTheme="majorHAnsi" w:hAnsiTheme="majorHAnsi" w:cstheme="majorHAnsi"/>
          <w:sz w:val="22"/>
          <w:szCs w:val="22"/>
          <w:lang w:eastAsia="ca-ES" w:bidi="ca-ES"/>
        </w:rPr>
        <w:t>,</w:t>
      </w:r>
      <w:r w:rsidR="00E87B55" w:rsidRPr="00FB18BC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 </w:t>
      </w:r>
      <w:r w:rsidR="0072473A">
        <w:rPr>
          <w:rFonts w:asciiTheme="majorHAnsi" w:hAnsiTheme="majorHAnsi" w:cstheme="majorHAnsi"/>
          <w:sz w:val="22"/>
          <w:szCs w:val="22"/>
          <w:lang w:eastAsia="ca-ES" w:bidi="ca-ES"/>
        </w:rPr>
        <w:t>la ciutadania de</w:t>
      </w:r>
      <w:r w:rsidR="00237C8F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 Cunit </w:t>
      </w:r>
      <w:r w:rsidR="00433299">
        <w:rPr>
          <w:rFonts w:asciiTheme="majorHAnsi" w:hAnsiTheme="majorHAnsi" w:cstheme="majorHAnsi"/>
          <w:sz w:val="22"/>
          <w:szCs w:val="22"/>
          <w:lang w:eastAsia="ca-ES" w:bidi="ca-ES"/>
        </w:rPr>
        <w:t>podr</w:t>
      </w:r>
      <w:r w:rsidR="0072473A">
        <w:rPr>
          <w:rFonts w:asciiTheme="majorHAnsi" w:hAnsiTheme="majorHAnsi" w:cstheme="majorHAnsi"/>
          <w:sz w:val="22"/>
          <w:szCs w:val="22"/>
          <w:lang w:eastAsia="ca-ES" w:bidi="ca-ES"/>
        </w:rPr>
        <w:t>à</w:t>
      </w:r>
      <w:r w:rsidR="00433299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 fer </w:t>
      </w:r>
      <w:r w:rsidR="00237C8F" w:rsidRPr="00237C8F">
        <w:rPr>
          <w:rFonts w:asciiTheme="majorHAnsi" w:hAnsiTheme="majorHAnsi" w:cstheme="majorHAnsi"/>
          <w:sz w:val="22"/>
          <w:szCs w:val="22"/>
          <w:lang w:eastAsia="ca-ES" w:bidi="ca-ES"/>
        </w:rPr>
        <w:t>propostes que</w:t>
      </w:r>
      <w:r w:rsidR="00237C8F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 </w:t>
      </w:r>
      <w:r w:rsidR="00237C8F" w:rsidRPr="00237C8F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després </w:t>
      </w:r>
      <w:r w:rsidR="0072473A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podrà debatre i votar </w:t>
      </w:r>
      <w:r w:rsidR="00237C8F" w:rsidRPr="00237C8F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per </w:t>
      </w:r>
      <w:r w:rsidR="00237C8F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escollir aquelles que </w:t>
      </w:r>
      <w:r w:rsidR="00BB15BB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considerin prioritàries pel municipi i que es </w:t>
      </w:r>
      <w:r w:rsidR="0072473A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realitzaran </w:t>
      </w:r>
      <w:r w:rsidR="00237C8F">
        <w:rPr>
          <w:rFonts w:asciiTheme="majorHAnsi" w:hAnsiTheme="majorHAnsi" w:cstheme="majorHAnsi"/>
          <w:sz w:val="22"/>
          <w:szCs w:val="22"/>
          <w:lang w:eastAsia="ca-ES" w:bidi="ca-ES"/>
        </w:rPr>
        <w:t>amb</w:t>
      </w:r>
      <w:r w:rsidR="00237C8F" w:rsidRPr="00237C8F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 càrrec al pressupost municipal</w:t>
      </w:r>
      <w:r w:rsidR="00836D9A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. </w:t>
      </w:r>
    </w:p>
    <w:p w14:paraId="71E2E697" w14:textId="77777777" w:rsidR="0072473A" w:rsidRDefault="0072473A" w:rsidP="00303A8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ca-ES" w:bidi="ca-ES"/>
        </w:rPr>
      </w:pPr>
    </w:p>
    <w:p w14:paraId="701F3BC7" w14:textId="2B373CD9" w:rsidR="007B3BD3" w:rsidRPr="00FB18BC" w:rsidRDefault="0072473A" w:rsidP="00303A8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ca-ES" w:bidi="ca-ES"/>
        </w:rPr>
      </w:pPr>
      <w:r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Aquest procés participatiu </w:t>
      </w:r>
      <w:r w:rsidR="00B4599D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es dissenya com a una eina per </w:t>
      </w:r>
      <w:r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 </w:t>
      </w:r>
      <w:r w:rsidR="00CE42E5" w:rsidRPr="00FB18BC">
        <w:rPr>
          <w:rFonts w:asciiTheme="majorHAnsi" w:hAnsiTheme="majorHAnsi" w:cstheme="majorHAnsi"/>
          <w:sz w:val="22"/>
          <w:szCs w:val="22"/>
          <w:lang w:eastAsia="ca-ES" w:bidi="ca-ES"/>
        </w:rPr>
        <w:t>garanti</w:t>
      </w:r>
      <w:r>
        <w:rPr>
          <w:rFonts w:asciiTheme="majorHAnsi" w:hAnsiTheme="majorHAnsi" w:cstheme="majorHAnsi"/>
          <w:sz w:val="22"/>
          <w:szCs w:val="22"/>
          <w:lang w:eastAsia="ca-ES" w:bidi="ca-ES"/>
        </w:rPr>
        <w:t>r</w:t>
      </w:r>
      <w:r w:rsidR="00CE42E5" w:rsidRPr="00FB18BC">
        <w:rPr>
          <w:rFonts w:asciiTheme="majorHAnsi" w:hAnsiTheme="majorHAnsi" w:cstheme="majorHAnsi"/>
          <w:sz w:val="22"/>
          <w:szCs w:val="22"/>
          <w:lang w:eastAsia="ca-ES" w:bidi="ca-ES"/>
        </w:rPr>
        <w:t xml:space="preserve"> </w:t>
      </w:r>
      <w:r w:rsidR="007B3BD3" w:rsidRPr="00FB18BC">
        <w:rPr>
          <w:rFonts w:asciiTheme="majorHAnsi" w:hAnsiTheme="majorHAnsi" w:cstheme="majorHAnsi"/>
          <w:sz w:val="22"/>
          <w:szCs w:val="22"/>
        </w:rPr>
        <w:t xml:space="preserve">el dret de la ciutadania a </w:t>
      </w:r>
      <w:r w:rsidR="0061578B" w:rsidRPr="00FB18BC">
        <w:rPr>
          <w:rFonts w:asciiTheme="majorHAnsi" w:hAnsiTheme="majorHAnsi" w:cstheme="majorHAnsi"/>
          <w:sz w:val="22"/>
          <w:szCs w:val="22"/>
        </w:rPr>
        <w:t xml:space="preserve">ser </w:t>
      </w:r>
      <w:r w:rsidR="007B3BD3" w:rsidRPr="00FB18BC">
        <w:rPr>
          <w:rFonts w:asciiTheme="majorHAnsi" w:hAnsiTheme="majorHAnsi" w:cstheme="majorHAnsi"/>
          <w:sz w:val="22"/>
          <w:szCs w:val="22"/>
        </w:rPr>
        <w:t>informada</w:t>
      </w:r>
      <w:r w:rsidR="000B02D7">
        <w:rPr>
          <w:rFonts w:asciiTheme="majorHAnsi" w:hAnsiTheme="majorHAnsi" w:cstheme="majorHAnsi"/>
          <w:sz w:val="22"/>
          <w:szCs w:val="22"/>
        </w:rPr>
        <w:t>,</w:t>
      </w:r>
      <w:r w:rsidR="007B3BD3" w:rsidRPr="00FB18BC">
        <w:rPr>
          <w:rFonts w:asciiTheme="majorHAnsi" w:hAnsiTheme="majorHAnsi" w:cstheme="majorHAnsi"/>
          <w:sz w:val="22"/>
          <w:szCs w:val="22"/>
        </w:rPr>
        <w:t xml:space="preserve"> ser consultada i </w:t>
      </w:r>
      <w:r w:rsidR="00237C8F">
        <w:rPr>
          <w:rFonts w:asciiTheme="majorHAnsi" w:hAnsiTheme="majorHAnsi" w:cstheme="majorHAnsi"/>
          <w:sz w:val="22"/>
          <w:szCs w:val="22"/>
        </w:rPr>
        <w:t xml:space="preserve">a </w:t>
      </w:r>
      <w:r w:rsidR="007B3BD3" w:rsidRPr="00FB18BC">
        <w:rPr>
          <w:rFonts w:asciiTheme="majorHAnsi" w:hAnsiTheme="majorHAnsi" w:cstheme="majorHAnsi"/>
          <w:sz w:val="22"/>
          <w:szCs w:val="22"/>
        </w:rPr>
        <w:t xml:space="preserve">prendre part </w:t>
      </w:r>
      <w:r w:rsidR="00B4599D">
        <w:rPr>
          <w:rFonts w:asciiTheme="majorHAnsi" w:hAnsiTheme="majorHAnsi" w:cstheme="majorHAnsi"/>
          <w:sz w:val="22"/>
          <w:szCs w:val="22"/>
        </w:rPr>
        <w:t xml:space="preserve">de forma activa </w:t>
      </w:r>
      <w:r w:rsidR="007B3BD3" w:rsidRPr="00FB18BC">
        <w:rPr>
          <w:rFonts w:asciiTheme="majorHAnsi" w:hAnsiTheme="majorHAnsi" w:cstheme="majorHAnsi"/>
          <w:sz w:val="22"/>
          <w:szCs w:val="22"/>
        </w:rPr>
        <w:t xml:space="preserve">en </w:t>
      </w:r>
      <w:r w:rsidR="000B02D7">
        <w:rPr>
          <w:rFonts w:asciiTheme="majorHAnsi" w:hAnsiTheme="majorHAnsi" w:cstheme="majorHAnsi"/>
          <w:sz w:val="22"/>
          <w:szCs w:val="22"/>
        </w:rPr>
        <w:t xml:space="preserve">la </w:t>
      </w:r>
      <w:r w:rsidR="007B3BD3" w:rsidRPr="00FB18BC">
        <w:rPr>
          <w:rFonts w:asciiTheme="majorHAnsi" w:hAnsiTheme="majorHAnsi" w:cstheme="majorHAnsi"/>
          <w:sz w:val="22"/>
          <w:szCs w:val="22"/>
        </w:rPr>
        <w:t>política municipal.</w:t>
      </w:r>
    </w:p>
    <w:p w14:paraId="3577C642" w14:textId="77777777" w:rsidR="00602D2D" w:rsidRPr="00602D2D" w:rsidRDefault="00602D2D" w:rsidP="001B310B">
      <w:pPr>
        <w:rPr>
          <w:rFonts w:asciiTheme="majorHAnsi" w:hAnsiTheme="majorHAnsi" w:cstheme="majorHAnsi"/>
          <w:b/>
          <w:color w:val="0070C0"/>
          <w:sz w:val="16"/>
          <w:szCs w:val="16"/>
        </w:rPr>
      </w:pPr>
    </w:p>
    <w:p w14:paraId="6D6D9F3B" w14:textId="77777777" w:rsidR="00F7595B" w:rsidRPr="00FB18BC" w:rsidRDefault="00347126" w:rsidP="001B310B">
      <w:pPr>
        <w:rPr>
          <w:rFonts w:asciiTheme="majorHAnsi" w:hAnsiTheme="majorHAnsi" w:cstheme="majorHAnsi"/>
          <w:b/>
          <w:color w:val="0070C0"/>
        </w:rPr>
      </w:pPr>
      <w:r w:rsidRPr="00FB18BC">
        <w:rPr>
          <w:rFonts w:asciiTheme="majorHAnsi" w:hAnsiTheme="majorHAnsi" w:cstheme="majorHAnsi"/>
          <w:b/>
          <w:color w:val="0070C0"/>
        </w:rPr>
        <w:t xml:space="preserve">1. OBJECTE </w:t>
      </w:r>
    </w:p>
    <w:p w14:paraId="21828EA6" w14:textId="3A9DC42A" w:rsidR="00A31CFA" w:rsidRPr="00FB18BC" w:rsidRDefault="00CB132E" w:rsidP="002A7BAB">
      <w:pPr>
        <w:jc w:val="both"/>
        <w:rPr>
          <w:rFonts w:asciiTheme="majorHAnsi" w:hAnsiTheme="majorHAnsi" w:cstheme="majorHAnsi"/>
        </w:rPr>
      </w:pPr>
      <w:r w:rsidRPr="00FB18BC">
        <w:rPr>
          <w:rFonts w:asciiTheme="majorHAnsi" w:hAnsiTheme="majorHAnsi" w:cstheme="majorHAnsi"/>
        </w:rPr>
        <w:t>L’objecte d</w:t>
      </w:r>
      <w:r w:rsidR="008B7796" w:rsidRPr="00FB18BC">
        <w:rPr>
          <w:rFonts w:asciiTheme="majorHAnsi" w:hAnsiTheme="majorHAnsi" w:cstheme="majorHAnsi"/>
        </w:rPr>
        <w:t>e les presents b</w:t>
      </w:r>
      <w:r w:rsidR="001B310B" w:rsidRPr="00FB18BC">
        <w:rPr>
          <w:rFonts w:asciiTheme="majorHAnsi" w:hAnsiTheme="majorHAnsi" w:cstheme="majorHAnsi"/>
        </w:rPr>
        <w:t xml:space="preserve">ases </w:t>
      </w:r>
      <w:r w:rsidRPr="00FB18BC">
        <w:rPr>
          <w:rFonts w:asciiTheme="majorHAnsi" w:hAnsiTheme="majorHAnsi" w:cstheme="majorHAnsi"/>
        </w:rPr>
        <w:t xml:space="preserve">és regular el </w:t>
      </w:r>
      <w:r w:rsidR="008B7796" w:rsidRPr="00FB18BC">
        <w:rPr>
          <w:rFonts w:asciiTheme="majorHAnsi" w:hAnsiTheme="majorHAnsi" w:cstheme="majorHAnsi"/>
        </w:rPr>
        <w:t>p</w:t>
      </w:r>
      <w:r w:rsidRPr="00FB18BC">
        <w:rPr>
          <w:rFonts w:asciiTheme="majorHAnsi" w:hAnsiTheme="majorHAnsi" w:cstheme="majorHAnsi"/>
        </w:rPr>
        <w:t xml:space="preserve">rocés de </w:t>
      </w:r>
      <w:r w:rsidRPr="00FB18BC">
        <w:rPr>
          <w:rFonts w:asciiTheme="majorHAnsi" w:hAnsiTheme="majorHAnsi" w:cstheme="majorHAnsi"/>
          <w:b/>
        </w:rPr>
        <w:t xml:space="preserve">Pressupostos Participatius </w:t>
      </w:r>
      <w:r w:rsidR="001B310B" w:rsidRPr="00FB18BC">
        <w:rPr>
          <w:rFonts w:asciiTheme="majorHAnsi" w:hAnsiTheme="majorHAnsi" w:cstheme="majorHAnsi"/>
          <w:b/>
        </w:rPr>
        <w:t xml:space="preserve"> 202</w:t>
      </w:r>
      <w:r w:rsidR="00CE42E5" w:rsidRPr="00FB18BC">
        <w:rPr>
          <w:rFonts w:asciiTheme="majorHAnsi" w:hAnsiTheme="majorHAnsi" w:cstheme="majorHAnsi"/>
          <w:b/>
        </w:rPr>
        <w:t>1</w:t>
      </w:r>
      <w:r w:rsidR="001B310B" w:rsidRPr="00FB18BC">
        <w:rPr>
          <w:rFonts w:asciiTheme="majorHAnsi" w:hAnsiTheme="majorHAnsi" w:cstheme="majorHAnsi"/>
          <w:b/>
        </w:rPr>
        <w:t>-202</w:t>
      </w:r>
      <w:r w:rsidR="00EF37AD" w:rsidRPr="00FB18BC">
        <w:rPr>
          <w:rFonts w:asciiTheme="majorHAnsi" w:hAnsiTheme="majorHAnsi" w:cstheme="majorHAnsi"/>
          <w:b/>
        </w:rPr>
        <w:t>2</w:t>
      </w:r>
      <w:r w:rsidR="00CA40F3" w:rsidRPr="00FB18BC">
        <w:rPr>
          <w:rFonts w:asciiTheme="majorHAnsi" w:hAnsiTheme="majorHAnsi" w:cstheme="majorHAnsi"/>
        </w:rPr>
        <w:t xml:space="preserve"> q</w:t>
      </w:r>
      <w:r w:rsidRPr="00FB18BC">
        <w:rPr>
          <w:rFonts w:asciiTheme="majorHAnsi" w:hAnsiTheme="majorHAnsi" w:cstheme="majorHAnsi"/>
        </w:rPr>
        <w:t xml:space="preserve">ue es desenvoluparà al municipi de Cunit,  com una eina </w:t>
      </w:r>
      <w:r w:rsidR="00055411" w:rsidRPr="00FB18BC">
        <w:rPr>
          <w:rFonts w:asciiTheme="majorHAnsi" w:hAnsiTheme="majorHAnsi" w:cstheme="majorHAnsi"/>
        </w:rPr>
        <w:t xml:space="preserve">mitjançant </w:t>
      </w:r>
      <w:r w:rsidRPr="00FB18BC">
        <w:rPr>
          <w:rFonts w:asciiTheme="majorHAnsi" w:hAnsiTheme="majorHAnsi" w:cstheme="majorHAnsi"/>
        </w:rPr>
        <w:t xml:space="preserve">la qual </w:t>
      </w:r>
      <w:r w:rsidR="00A75024" w:rsidRPr="00FB18BC">
        <w:rPr>
          <w:rFonts w:asciiTheme="majorHAnsi" w:hAnsiTheme="majorHAnsi" w:cstheme="majorHAnsi"/>
        </w:rPr>
        <w:t xml:space="preserve">la ciutadania </w:t>
      </w:r>
      <w:r w:rsidR="008B7796" w:rsidRPr="00FB18BC">
        <w:rPr>
          <w:rFonts w:asciiTheme="majorHAnsi" w:hAnsiTheme="majorHAnsi" w:cstheme="majorHAnsi"/>
        </w:rPr>
        <w:t xml:space="preserve"> </w:t>
      </w:r>
      <w:r w:rsidR="00552DAA" w:rsidRPr="00FB18BC">
        <w:rPr>
          <w:rFonts w:asciiTheme="majorHAnsi" w:hAnsiTheme="majorHAnsi" w:cstheme="majorHAnsi"/>
        </w:rPr>
        <w:t xml:space="preserve">de Cunit </w:t>
      </w:r>
      <w:r w:rsidR="000B02D7">
        <w:rPr>
          <w:rFonts w:asciiTheme="majorHAnsi" w:hAnsiTheme="majorHAnsi" w:cstheme="majorHAnsi"/>
        </w:rPr>
        <w:t>intervé</w:t>
      </w:r>
      <w:r w:rsidR="00A75024" w:rsidRPr="00FB18BC">
        <w:rPr>
          <w:rFonts w:asciiTheme="majorHAnsi" w:hAnsiTheme="majorHAnsi" w:cstheme="majorHAnsi"/>
        </w:rPr>
        <w:t xml:space="preserve"> activament a l’hora de decidir a </w:t>
      </w:r>
      <w:r w:rsidRPr="00FB18BC">
        <w:rPr>
          <w:rFonts w:asciiTheme="majorHAnsi" w:hAnsiTheme="majorHAnsi" w:cstheme="majorHAnsi"/>
        </w:rPr>
        <w:t xml:space="preserve">què van destinats </w:t>
      </w:r>
      <w:r w:rsidR="001B310B" w:rsidRPr="00FB18BC">
        <w:rPr>
          <w:rFonts w:asciiTheme="majorHAnsi" w:hAnsiTheme="majorHAnsi" w:cstheme="majorHAnsi"/>
        </w:rPr>
        <w:t xml:space="preserve">una </w:t>
      </w:r>
      <w:r w:rsidRPr="00FB18BC">
        <w:rPr>
          <w:rFonts w:asciiTheme="majorHAnsi" w:hAnsiTheme="majorHAnsi" w:cstheme="majorHAnsi"/>
        </w:rPr>
        <w:t>part dels recursos públics</w:t>
      </w:r>
      <w:r w:rsidR="001B310B" w:rsidRPr="00FB18BC">
        <w:rPr>
          <w:rFonts w:asciiTheme="majorHAnsi" w:hAnsiTheme="majorHAnsi" w:cstheme="majorHAnsi"/>
        </w:rPr>
        <w:t xml:space="preserve"> municipals</w:t>
      </w:r>
      <w:r w:rsidR="008308F1" w:rsidRPr="00FB18BC">
        <w:rPr>
          <w:rFonts w:asciiTheme="majorHAnsi" w:hAnsiTheme="majorHAnsi" w:cstheme="majorHAnsi"/>
        </w:rPr>
        <w:t>.</w:t>
      </w:r>
      <w:r w:rsidR="00CA40F3" w:rsidRPr="00FB18BC">
        <w:rPr>
          <w:rFonts w:asciiTheme="majorHAnsi" w:hAnsiTheme="majorHAnsi" w:cstheme="majorHAnsi"/>
        </w:rPr>
        <w:t xml:space="preserve"> </w:t>
      </w:r>
    </w:p>
    <w:p w14:paraId="28A745A8" w14:textId="77777777" w:rsidR="008B3E1F" w:rsidRPr="00FB18BC" w:rsidRDefault="00BA6477" w:rsidP="00B3095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FB18BC">
        <w:rPr>
          <w:rFonts w:asciiTheme="majorHAnsi" w:hAnsiTheme="majorHAnsi" w:cstheme="majorHAnsi"/>
          <w:sz w:val="22"/>
          <w:szCs w:val="22"/>
        </w:rPr>
        <w:t>Aqu</w:t>
      </w:r>
      <w:r w:rsidR="008308F1" w:rsidRPr="00FB18BC">
        <w:rPr>
          <w:rFonts w:asciiTheme="majorHAnsi" w:hAnsiTheme="majorHAnsi"/>
          <w:sz w:val="22"/>
          <w:szCs w:val="22"/>
        </w:rPr>
        <w:t xml:space="preserve">est </w:t>
      </w:r>
      <w:r w:rsidR="008308F1" w:rsidRPr="00FB18BC">
        <w:rPr>
          <w:rFonts w:asciiTheme="majorHAnsi" w:hAnsiTheme="majorHAnsi" w:cstheme="majorHAnsi"/>
          <w:sz w:val="22"/>
          <w:szCs w:val="22"/>
        </w:rPr>
        <w:t xml:space="preserve">document estableix les regles d’aquest procediment en totes les seves fases, tasques i accions. </w:t>
      </w:r>
    </w:p>
    <w:p w14:paraId="3427FF38" w14:textId="77777777" w:rsidR="008B3E1F" w:rsidRPr="00FB18BC" w:rsidRDefault="008B3E1F" w:rsidP="00B3095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D76E23A" w14:textId="7FCF3967" w:rsidR="00B30953" w:rsidRPr="00FB18BC" w:rsidRDefault="00602D2D" w:rsidP="00B3095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Donat </w:t>
      </w:r>
      <w:r w:rsidR="00CE42E5" w:rsidRPr="00FB18BC">
        <w:rPr>
          <w:rFonts w:asciiTheme="majorHAnsi" w:hAnsiTheme="majorHAnsi" w:cstheme="majorHAnsi"/>
          <w:sz w:val="22"/>
          <w:szCs w:val="22"/>
        </w:rPr>
        <w:t xml:space="preserve">que </w:t>
      </w:r>
      <w:r w:rsidR="008308F1" w:rsidRPr="00FB18BC">
        <w:rPr>
          <w:rFonts w:asciiTheme="majorHAnsi" w:hAnsiTheme="majorHAnsi" w:cstheme="majorHAnsi"/>
          <w:sz w:val="22"/>
          <w:szCs w:val="22"/>
        </w:rPr>
        <w:t>és un procés dinàmic</w:t>
      </w:r>
      <w:r w:rsidR="00B35E94">
        <w:rPr>
          <w:rFonts w:asciiTheme="majorHAnsi" w:hAnsiTheme="majorHAnsi" w:cstheme="majorHAnsi"/>
          <w:sz w:val="22"/>
          <w:szCs w:val="22"/>
        </w:rPr>
        <w:t>,</w:t>
      </w:r>
      <w:r w:rsidR="000B02D7">
        <w:rPr>
          <w:rFonts w:asciiTheme="majorHAnsi" w:hAnsiTheme="majorHAnsi" w:cstheme="majorHAnsi"/>
          <w:sz w:val="22"/>
          <w:szCs w:val="22"/>
        </w:rPr>
        <w:t xml:space="preserve"> </w:t>
      </w:r>
      <w:r w:rsidR="008308F1" w:rsidRPr="00FB18BC">
        <w:rPr>
          <w:rFonts w:asciiTheme="majorHAnsi" w:hAnsiTheme="majorHAnsi" w:cstheme="majorHAnsi"/>
          <w:sz w:val="22"/>
          <w:szCs w:val="22"/>
        </w:rPr>
        <w:t xml:space="preserve">s’avaluarà i revisarà periòdicament per tal d'assegurar la seva millora i </w:t>
      </w:r>
      <w:r w:rsidR="00CE42E5" w:rsidRPr="00FB18BC">
        <w:rPr>
          <w:rFonts w:asciiTheme="majorHAnsi" w:hAnsiTheme="majorHAnsi" w:cstheme="majorHAnsi"/>
          <w:sz w:val="22"/>
          <w:szCs w:val="22"/>
        </w:rPr>
        <w:t xml:space="preserve">evolució, </w:t>
      </w:r>
      <w:r w:rsidR="00B30953" w:rsidRPr="00FB18BC">
        <w:rPr>
          <w:rFonts w:asciiTheme="majorHAnsi" w:hAnsiTheme="majorHAnsi" w:cstheme="majorHAnsi"/>
          <w:sz w:val="22"/>
          <w:szCs w:val="22"/>
        </w:rPr>
        <w:t>atenent als principis bàsics</w:t>
      </w:r>
      <w:r w:rsidR="001C3D00" w:rsidRPr="00FB18BC">
        <w:rPr>
          <w:rFonts w:asciiTheme="majorHAnsi" w:hAnsiTheme="majorHAnsi" w:cstheme="majorHAnsi"/>
          <w:sz w:val="22"/>
          <w:szCs w:val="22"/>
        </w:rPr>
        <w:t xml:space="preserve"> d’</w:t>
      </w:r>
      <w:r w:rsidR="00B30953" w:rsidRPr="00FB18BC">
        <w:rPr>
          <w:rFonts w:asciiTheme="majorHAnsi" w:hAnsiTheme="majorHAnsi" w:cstheme="majorHAnsi"/>
          <w:sz w:val="22"/>
          <w:szCs w:val="22"/>
        </w:rPr>
        <w:t xml:space="preserve">universalitat, transparència, </w:t>
      </w:r>
      <w:r w:rsidR="008B3E1F" w:rsidRPr="00FB18BC">
        <w:rPr>
          <w:rFonts w:asciiTheme="majorHAnsi" w:hAnsiTheme="majorHAnsi" w:cstheme="majorHAnsi"/>
          <w:sz w:val="22"/>
          <w:szCs w:val="22"/>
        </w:rPr>
        <w:t xml:space="preserve">deliberació, compromís </w:t>
      </w:r>
      <w:r w:rsidR="000B02D7">
        <w:rPr>
          <w:rFonts w:asciiTheme="majorHAnsi" w:hAnsiTheme="majorHAnsi" w:cstheme="majorHAnsi"/>
          <w:sz w:val="22"/>
          <w:szCs w:val="22"/>
        </w:rPr>
        <w:t>i</w:t>
      </w:r>
      <w:r w:rsidR="008B3E1F" w:rsidRPr="00FB18BC">
        <w:rPr>
          <w:rFonts w:asciiTheme="majorHAnsi" w:hAnsiTheme="majorHAnsi" w:cstheme="majorHAnsi"/>
          <w:sz w:val="22"/>
          <w:szCs w:val="22"/>
        </w:rPr>
        <w:t xml:space="preserve"> </w:t>
      </w:r>
      <w:r w:rsidR="00B30953" w:rsidRPr="00FB18BC">
        <w:rPr>
          <w:rFonts w:asciiTheme="majorHAnsi" w:hAnsiTheme="majorHAnsi" w:cstheme="majorHAnsi"/>
          <w:sz w:val="22"/>
          <w:szCs w:val="22"/>
        </w:rPr>
        <w:t xml:space="preserve">neutralitat institucional i rendició de comptes. </w:t>
      </w:r>
    </w:p>
    <w:p w14:paraId="356C1261" w14:textId="77777777" w:rsidR="00207A59" w:rsidRPr="00602D2D" w:rsidRDefault="00207A59" w:rsidP="00055411">
      <w:pPr>
        <w:rPr>
          <w:rFonts w:asciiTheme="majorHAnsi" w:hAnsiTheme="majorHAnsi" w:cstheme="majorHAnsi"/>
          <w:b/>
          <w:color w:val="0070C0"/>
          <w:sz w:val="16"/>
          <w:szCs w:val="16"/>
        </w:rPr>
      </w:pPr>
    </w:p>
    <w:p w14:paraId="1155D840" w14:textId="77777777" w:rsidR="00055411" w:rsidRPr="00FB18BC" w:rsidRDefault="00347126" w:rsidP="00055411">
      <w:pPr>
        <w:rPr>
          <w:rFonts w:asciiTheme="majorHAnsi" w:hAnsiTheme="majorHAnsi" w:cstheme="majorHAnsi"/>
          <w:color w:val="0070C0"/>
        </w:rPr>
      </w:pPr>
      <w:r w:rsidRPr="00FB18BC">
        <w:rPr>
          <w:rFonts w:asciiTheme="majorHAnsi" w:hAnsiTheme="majorHAnsi" w:cstheme="majorHAnsi"/>
          <w:b/>
          <w:color w:val="0070C0"/>
        </w:rPr>
        <w:t>2</w:t>
      </w:r>
      <w:r w:rsidRPr="00FB18BC">
        <w:rPr>
          <w:rFonts w:asciiTheme="majorHAnsi" w:hAnsiTheme="majorHAnsi" w:cstheme="majorHAnsi"/>
          <w:b/>
          <w:bCs/>
          <w:color w:val="0070C0"/>
        </w:rPr>
        <w:t xml:space="preserve">. OBJECTIUS DEL PROCÉS  </w:t>
      </w:r>
    </w:p>
    <w:p w14:paraId="2555BC5C" w14:textId="77777777" w:rsidR="00055411" w:rsidRPr="00FB18BC" w:rsidRDefault="00055411" w:rsidP="00055411">
      <w:pPr>
        <w:rPr>
          <w:rFonts w:asciiTheme="majorHAnsi" w:hAnsiTheme="majorHAnsi" w:cstheme="majorHAnsi"/>
        </w:rPr>
      </w:pPr>
      <w:r w:rsidRPr="00FB18BC">
        <w:rPr>
          <w:rFonts w:asciiTheme="majorHAnsi" w:hAnsiTheme="majorHAnsi" w:cstheme="majorHAnsi"/>
        </w:rPr>
        <w:t>Els principals objectius dels Pressupost Participatiu són:</w:t>
      </w:r>
    </w:p>
    <w:p w14:paraId="3E10F5A6" w14:textId="50759999" w:rsidR="00D15E75" w:rsidRPr="00FB18BC" w:rsidRDefault="00D15E75" w:rsidP="00D15E75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bCs/>
        </w:rPr>
      </w:pPr>
      <w:r w:rsidRPr="00FB18BC">
        <w:rPr>
          <w:rFonts w:asciiTheme="majorHAnsi" w:hAnsiTheme="majorHAnsi" w:cstheme="majorHAnsi"/>
          <w:b/>
          <w:bCs/>
        </w:rPr>
        <w:t>Fomentar</w:t>
      </w:r>
      <w:r w:rsidR="0004635D" w:rsidRPr="00FB18BC">
        <w:rPr>
          <w:rFonts w:asciiTheme="majorHAnsi" w:hAnsiTheme="majorHAnsi" w:cstheme="majorHAnsi"/>
          <w:b/>
          <w:bCs/>
        </w:rPr>
        <w:t xml:space="preserve"> la participació </w:t>
      </w:r>
      <w:r w:rsidRPr="00FB18BC">
        <w:rPr>
          <w:rFonts w:asciiTheme="majorHAnsi" w:hAnsiTheme="majorHAnsi" w:cstheme="majorHAnsi"/>
          <w:bCs/>
        </w:rPr>
        <w:t>a través d’un procés que arribi a tota la ciutadania.</w:t>
      </w:r>
    </w:p>
    <w:p w14:paraId="6527D63C" w14:textId="0E424606" w:rsidR="001A7B47" w:rsidRPr="00FB18BC" w:rsidRDefault="0004635D" w:rsidP="00055411">
      <w:pPr>
        <w:pStyle w:val="Prrafodelista"/>
        <w:numPr>
          <w:ilvl w:val="0"/>
          <w:numId w:val="4"/>
        </w:numPr>
        <w:rPr>
          <w:rFonts w:asciiTheme="majorHAnsi" w:hAnsiTheme="majorHAnsi" w:cstheme="majorHAnsi"/>
        </w:rPr>
      </w:pPr>
      <w:r w:rsidRPr="00FB18BC">
        <w:rPr>
          <w:rFonts w:asciiTheme="majorHAnsi" w:hAnsiTheme="majorHAnsi" w:cstheme="majorHAnsi"/>
          <w:b/>
          <w:bCs/>
        </w:rPr>
        <w:t>Im</w:t>
      </w:r>
      <w:r w:rsidR="00055411" w:rsidRPr="00FB18BC">
        <w:rPr>
          <w:rFonts w:asciiTheme="majorHAnsi" w:hAnsiTheme="majorHAnsi" w:cstheme="majorHAnsi"/>
          <w:b/>
          <w:bCs/>
        </w:rPr>
        <w:t xml:space="preserve">plicar la ciutadania </w:t>
      </w:r>
      <w:r w:rsidR="00055411" w:rsidRPr="00FB18BC">
        <w:rPr>
          <w:rFonts w:asciiTheme="majorHAnsi" w:hAnsiTheme="majorHAnsi" w:cstheme="majorHAnsi"/>
        </w:rPr>
        <w:t>en la presa de decisions sobre el destí d’una part dels recursos públics.</w:t>
      </w:r>
      <w:r w:rsidR="001A7B47" w:rsidRPr="00FB18BC">
        <w:rPr>
          <w:rFonts w:asciiTheme="majorHAnsi" w:hAnsiTheme="majorHAnsi" w:cstheme="majorHAnsi"/>
        </w:rPr>
        <w:t xml:space="preserve"> </w:t>
      </w:r>
    </w:p>
    <w:p w14:paraId="2FF2B800" w14:textId="64D7C67A" w:rsidR="00055411" w:rsidRPr="00FB18BC" w:rsidRDefault="00055411" w:rsidP="00513FB7">
      <w:pPr>
        <w:pStyle w:val="Prrafodelista"/>
        <w:numPr>
          <w:ilvl w:val="0"/>
          <w:numId w:val="4"/>
        </w:numPr>
        <w:rPr>
          <w:rFonts w:asciiTheme="majorHAnsi" w:hAnsiTheme="majorHAnsi" w:cstheme="majorHAnsi"/>
        </w:rPr>
      </w:pPr>
      <w:r w:rsidRPr="00FB18BC">
        <w:rPr>
          <w:rFonts w:asciiTheme="majorHAnsi" w:hAnsiTheme="majorHAnsi" w:cstheme="majorHAnsi"/>
          <w:b/>
          <w:bCs/>
        </w:rPr>
        <w:t>Conèixer les necessitats de</w:t>
      </w:r>
      <w:r w:rsidR="00D15E75" w:rsidRPr="00FB18BC">
        <w:rPr>
          <w:rFonts w:asciiTheme="majorHAnsi" w:hAnsiTheme="majorHAnsi" w:cstheme="majorHAnsi"/>
          <w:b/>
          <w:bCs/>
        </w:rPr>
        <w:t xml:space="preserve"> la població </w:t>
      </w:r>
      <w:r w:rsidR="00CE42E5" w:rsidRPr="00FB18BC">
        <w:rPr>
          <w:rFonts w:asciiTheme="majorHAnsi" w:hAnsiTheme="majorHAnsi" w:cstheme="majorHAnsi"/>
        </w:rPr>
        <w:t xml:space="preserve">i afavorir el debat </w:t>
      </w:r>
      <w:r w:rsidRPr="00FB18BC">
        <w:rPr>
          <w:rFonts w:asciiTheme="majorHAnsi" w:hAnsiTheme="majorHAnsi" w:cstheme="majorHAnsi"/>
        </w:rPr>
        <w:t xml:space="preserve">col·lectiu </w:t>
      </w:r>
      <w:r w:rsidR="001A7B47" w:rsidRPr="00FB18BC">
        <w:rPr>
          <w:rFonts w:asciiTheme="majorHAnsi" w:hAnsiTheme="majorHAnsi" w:cstheme="majorHAnsi"/>
        </w:rPr>
        <w:t xml:space="preserve">sobre les propostes </w:t>
      </w:r>
      <w:r w:rsidRPr="00FB18BC">
        <w:rPr>
          <w:rFonts w:asciiTheme="majorHAnsi" w:hAnsiTheme="majorHAnsi" w:cstheme="majorHAnsi"/>
        </w:rPr>
        <w:t xml:space="preserve">per a millorar </w:t>
      </w:r>
      <w:r w:rsidR="001A7B47" w:rsidRPr="00FB18BC">
        <w:rPr>
          <w:rFonts w:asciiTheme="majorHAnsi" w:hAnsiTheme="majorHAnsi" w:cstheme="majorHAnsi"/>
        </w:rPr>
        <w:t xml:space="preserve">el </w:t>
      </w:r>
      <w:r w:rsidR="00D15E75" w:rsidRPr="00FB18BC">
        <w:rPr>
          <w:rFonts w:asciiTheme="majorHAnsi" w:hAnsiTheme="majorHAnsi" w:cstheme="majorHAnsi"/>
        </w:rPr>
        <w:t xml:space="preserve">municipi. </w:t>
      </w:r>
    </w:p>
    <w:p w14:paraId="0D899C30" w14:textId="77777777" w:rsidR="00055411" w:rsidRPr="00FB18BC" w:rsidRDefault="00055411" w:rsidP="00055411">
      <w:pPr>
        <w:pStyle w:val="Prrafodelista"/>
        <w:numPr>
          <w:ilvl w:val="0"/>
          <w:numId w:val="4"/>
        </w:numPr>
        <w:rPr>
          <w:rFonts w:asciiTheme="majorHAnsi" w:hAnsiTheme="majorHAnsi" w:cstheme="majorHAnsi"/>
        </w:rPr>
      </w:pPr>
      <w:r w:rsidRPr="00FB18BC">
        <w:rPr>
          <w:rFonts w:asciiTheme="majorHAnsi" w:hAnsiTheme="majorHAnsi" w:cstheme="majorHAnsi"/>
          <w:b/>
          <w:bCs/>
        </w:rPr>
        <w:t xml:space="preserve">Planificar la despesa municipal </w:t>
      </w:r>
      <w:r w:rsidRPr="00FB18BC">
        <w:rPr>
          <w:rFonts w:asciiTheme="majorHAnsi" w:hAnsiTheme="majorHAnsi" w:cstheme="majorHAnsi"/>
        </w:rPr>
        <w:t xml:space="preserve">el màxim d’ajustada a les prioritats ciutadanes. </w:t>
      </w:r>
    </w:p>
    <w:p w14:paraId="635B3B08" w14:textId="77777777" w:rsidR="00602D2D" w:rsidRDefault="00602D2D" w:rsidP="00354103">
      <w:pPr>
        <w:rPr>
          <w:rFonts w:asciiTheme="majorHAnsi" w:hAnsiTheme="majorHAnsi" w:cstheme="majorHAnsi"/>
          <w:b/>
          <w:color w:val="0070C0"/>
        </w:rPr>
      </w:pPr>
    </w:p>
    <w:p w14:paraId="04285F49" w14:textId="77777777" w:rsidR="00BA6477" w:rsidRPr="00FB18BC" w:rsidRDefault="00347126" w:rsidP="00354103">
      <w:pPr>
        <w:rPr>
          <w:rFonts w:asciiTheme="majorHAnsi" w:hAnsiTheme="majorHAnsi" w:cstheme="majorHAnsi"/>
          <w:b/>
          <w:color w:val="0070C0"/>
        </w:rPr>
      </w:pPr>
      <w:r w:rsidRPr="00FB18BC">
        <w:rPr>
          <w:rFonts w:asciiTheme="majorHAnsi" w:hAnsiTheme="majorHAnsi" w:cstheme="majorHAnsi"/>
          <w:b/>
          <w:color w:val="0070C0"/>
        </w:rPr>
        <w:lastRenderedPageBreak/>
        <w:t>3. RÈGIM JURÍDIC</w:t>
      </w:r>
    </w:p>
    <w:p w14:paraId="1BDC2234" w14:textId="16566D64" w:rsidR="00F85C07" w:rsidRPr="00FB18BC" w:rsidRDefault="005D2B42" w:rsidP="00DD759A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B18BC">
        <w:rPr>
          <w:rFonts w:asciiTheme="majorHAnsi" w:hAnsiTheme="majorHAnsi" w:cstheme="majorHAnsi"/>
          <w:sz w:val="22"/>
          <w:szCs w:val="22"/>
        </w:rPr>
        <w:t>El règim jurídic d’aplicació és el que es deriva dels articles 69 i 70 bis de la Llei 7/85, de 2 d’abril, reguladora de les bases de  règim local, mitjançant el procediment que preveu l’article 75 de la Llei 39/2015, d’1 d’octubre, del procediment administratiu comú de les administracions públiques; l</w:t>
      </w:r>
      <w:r w:rsidR="00562D16" w:rsidRPr="00FB18BC">
        <w:rPr>
          <w:rFonts w:asciiTheme="majorHAnsi" w:hAnsiTheme="majorHAnsi" w:cstheme="majorHAnsi"/>
          <w:sz w:val="22"/>
          <w:szCs w:val="22"/>
        </w:rPr>
        <w:t xml:space="preserve">a Llei 10/2014, del 26 </w:t>
      </w:r>
      <w:r w:rsidR="00562D16" w:rsidRPr="00FB18BC">
        <w:rPr>
          <w:rFonts w:asciiTheme="majorHAnsi" w:hAnsiTheme="majorHAnsi" w:cstheme="majorHAnsi"/>
          <w:bCs/>
          <w:sz w:val="22"/>
          <w:szCs w:val="22"/>
        </w:rPr>
        <w:t xml:space="preserve">de setembre, de consultes populars no referendàries </w:t>
      </w:r>
      <w:r w:rsidR="00562D16" w:rsidRPr="00FB18BC">
        <w:rPr>
          <w:rFonts w:asciiTheme="majorHAnsi" w:hAnsiTheme="majorHAnsi" w:cstheme="majorHAnsi"/>
          <w:sz w:val="22"/>
          <w:szCs w:val="22"/>
        </w:rPr>
        <w:t>i d'altres formes de participació ciutadana</w:t>
      </w:r>
      <w:r w:rsidRPr="00FB18BC">
        <w:rPr>
          <w:rFonts w:asciiTheme="majorHAnsi" w:hAnsiTheme="majorHAnsi" w:cstheme="majorHAnsi"/>
          <w:sz w:val="22"/>
          <w:szCs w:val="22"/>
        </w:rPr>
        <w:t xml:space="preserve">, </w:t>
      </w:r>
      <w:r w:rsidR="00562D16" w:rsidRPr="00FB18BC">
        <w:rPr>
          <w:rFonts w:asciiTheme="majorHAnsi" w:hAnsiTheme="majorHAnsi" w:cstheme="majorHAnsi"/>
          <w:sz w:val="22"/>
          <w:szCs w:val="22"/>
        </w:rPr>
        <w:t>Títol III Proc</w:t>
      </w:r>
      <w:r w:rsidR="00562D16" w:rsidRPr="00FB18BC">
        <w:rPr>
          <w:rFonts w:asciiTheme="majorHAnsi" w:hAnsiTheme="majorHAnsi" w:cstheme="majorHAnsi"/>
          <w:bCs/>
          <w:sz w:val="22"/>
          <w:szCs w:val="22"/>
        </w:rPr>
        <w:t xml:space="preserve">essos </w:t>
      </w:r>
      <w:r w:rsidR="00562D16" w:rsidRPr="00FB18BC">
        <w:rPr>
          <w:rFonts w:asciiTheme="majorHAnsi" w:hAnsiTheme="majorHAnsi" w:cstheme="majorHAnsi"/>
          <w:sz w:val="22"/>
          <w:szCs w:val="22"/>
        </w:rPr>
        <w:t>de participació ciutadan</w:t>
      </w:r>
      <w:r w:rsidRPr="00FB18BC">
        <w:rPr>
          <w:rFonts w:asciiTheme="majorHAnsi" w:hAnsiTheme="majorHAnsi" w:cstheme="majorHAnsi"/>
          <w:sz w:val="22"/>
          <w:szCs w:val="22"/>
        </w:rPr>
        <w:t xml:space="preserve">a i Disposició addicional segona així com el </w:t>
      </w:r>
      <w:r w:rsidR="00DD759A" w:rsidRPr="00FB18BC">
        <w:rPr>
          <w:rFonts w:asciiTheme="majorHAnsi" w:hAnsiTheme="majorHAnsi" w:cstheme="majorHAnsi"/>
          <w:sz w:val="22"/>
          <w:szCs w:val="22"/>
        </w:rPr>
        <w:t>D</w:t>
      </w:r>
      <w:r w:rsidR="00F85C07" w:rsidRPr="00FB18BC">
        <w:rPr>
          <w:rFonts w:asciiTheme="majorHAnsi" w:hAnsiTheme="majorHAnsi" w:cstheme="majorHAnsi"/>
          <w:sz w:val="22"/>
          <w:szCs w:val="22"/>
        </w:rPr>
        <w:t>ecret legislatiu 2/2003, pel qual s’aprova el Text refós de la Llei municipal i de règim local de Catalunya</w:t>
      </w:r>
      <w:r w:rsidRPr="00FB18BC">
        <w:rPr>
          <w:rFonts w:asciiTheme="majorHAnsi" w:hAnsiTheme="majorHAnsi" w:cstheme="majorHAnsi"/>
          <w:sz w:val="22"/>
          <w:szCs w:val="22"/>
        </w:rPr>
        <w:t>.</w:t>
      </w:r>
    </w:p>
    <w:p w14:paraId="6718DE95" w14:textId="77777777" w:rsidR="00F85C07" w:rsidRPr="00FB18BC" w:rsidRDefault="00F85C07" w:rsidP="00DD759A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1EAE645" w14:textId="61160FB5" w:rsidR="00021E75" w:rsidRPr="00FB18BC" w:rsidRDefault="0056595C" w:rsidP="00021E75">
      <w:pPr>
        <w:pStyle w:val="Default"/>
        <w:rPr>
          <w:rFonts w:asciiTheme="majorHAnsi" w:hAnsiTheme="majorHAnsi" w:cstheme="majorHAnsi"/>
          <w:b/>
          <w:color w:val="0070C0"/>
          <w:sz w:val="22"/>
          <w:szCs w:val="22"/>
        </w:rPr>
      </w:pPr>
      <w:r w:rsidRPr="00FB18BC">
        <w:rPr>
          <w:rFonts w:asciiTheme="majorHAnsi" w:hAnsiTheme="majorHAnsi" w:cstheme="majorHAnsi"/>
          <w:b/>
          <w:color w:val="0070C0"/>
          <w:sz w:val="22"/>
          <w:szCs w:val="22"/>
        </w:rPr>
        <w:t>4</w:t>
      </w:r>
      <w:r w:rsidR="00021E75" w:rsidRPr="00FB18BC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. DOTACIÓ PRESSUPOSTÀRIA  </w:t>
      </w:r>
    </w:p>
    <w:p w14:paraId="7B909910" w14:textId="77777777" w:rsidR="00021E75" w:rsidRPr="00602D2D" w:rsidRDefault="00021E75" w:rsidP="00021E75">
      <w:pPr>
        <w:pStyle w:val="Default"/>
        <w:rPr>
          <w:rFonts w:asciiTheme="majorHAnsi" w:hAnsiTheme="majorHAnsi" w:cstheme="majorHAnsi"/>
          <w:sz w:val="16"/>
          <w:szCs w:val="16"/>
        </w:rPr>
      </w:pPr>
    </w:p>
    <w:p w14:paraId="754CFD42" w14:textId="45502F06" w:rsidR="00021E75" w:rsidRPr="00FB18BC" w:rsidRDefault="00EC743F" w:rsidP="00021E7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FB18BC">
        <w:rPr>
          <w:rFonts w:asciiTheme="majorHAnsi" w:hAnsiTheme="majorHAnsi" w:cstheme="majorHAnsi"/>
          <w:sz w:val="22"/>
          <w:szCs w:val="22"/>
        </w:rPr>
        <w:t xml:space="preserve">Per aquest procés, l’Ajuntament es compromet a reservar una partida </w:t>
      </w:r>
      <w:r w:rsidRPr="00A25D71">
        <w:rPr>
          <w:rFonts w:asciiTheme="majorHAnsi" w:hAnsiTheme="majorHAnsi" w:cstheme="majorHAnsi"/>
          <w:sz w:val="22"/>
          <w:szCs w:val="22"/>
        </w:rPr>
        <w:t xml:space="preserve">de  </w:t>
      </w:r>
      <w:r w:rsidR="0072473A" w:rsidRPr="00A25D71">
        <w:rPr>
          <w:rFonts w:asciiTheme="majorHAnsi" w:hAnsiTheme="majorHAnsi" w:cstheme="majorHAnsi"/>
          <w:sz w:val="22"/>
          <w:szCs w:val="22"/>
        </w:rPr>
        <w:t>1</w:t>
      </w:r>
      <w:r w:rsidR="00A25D71" w:rsidRPr="00A25D71">
        <w:rPr>
          <w:rFonts w:asciiTheme="majorHAnsi" w:hAnsiTheme="majorHAnsi" w:cstheme="majorHAnsi"/>
          <w:sz w:val="22"/>
          <w:szCs w:val="22"/>
        </w:rPr>
        <w:t>30</w:t>
      </w:r>
      <w:r w:rsidRPr="00A25D71">
        <w:rPr>
          <w:rFonts w:asciiTheme="majorHAnsi" w:hAnsiTheme="majorHAnsi" w:cstheme="majorHAnsi"/>
          <w:sz w:val="22"/>
          <w:szCs w:val="22"/>
        </w:rPr>
        <w:t>.000 euros</w:t>
      </w:r>
      <w:r w:rsidRPr="00FB18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B18BC">
        <w:rPr>
          <w:rFonts w:asciiTheme="majorHAnsi" w:hAnsiTheme="majorHAnsi" w:cstheme="majorHAnsi"/>
          <w:sz w:val="22"/>
          <w:szCs w:val="22"/>
        </w:rPr>
        <w:t>del pressupost municipal</w:t>
      </w:r>
      <w:r w:rsidR="008A4DAD">
        <w:rPr>
          <w:rFonts w:asciiTheme="majorHAnsi" w:hAnsiTheme="majorHAnsi" w:cstheme="majorHAnsi"/>
          <w:sz w:val="22"/>
          <w:szCs w:val="22"/>
        </w:rPr>
        <w:t>.  L</w:t>
      </w:r>
      <w:r w:rsidR="00000902" w:rsidRPr="00FB18BC">
        <w:rPr>
          <w:rFonts w:asciiTheme="majorHAnsi" w:hAnsiTheme="majorHAnsi" w:cstheme="majorHAnsi"/>
          <w:sz w:val="22"/>
          <w:szCs w:val="22"/>
        </w:rPr>
        <w:t xml:space="preserve">a </w:t>
      </w:r>
      <w:r w:rsidR="00021E75" w:rsidRPr="00FB18BC">
        <w:rPr>
          <w:rFonts w:asciiTheme="majorHAnsi" w:hAnsiTheme="majorHAnsi" w:cstheme="majorHAnsi"/>
          <w:sz w:val="22"/>
          <w:szCs w:val="22"/>
        </w:rPr>
        <w:t>dotació pressupostària es consignarà en el capítol 6</w:t>
      </w:r>
      <w:r w:rsidR="00021E75" w:rsidRPr="00FB18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21E75" w:rsidRPr="00FB18BC">
        <w:rPr>
          <w:rFonts w:asciiTheme="majorHAnsi" w:hAnsiTheme="majorHAnsi" w:cstheme="majorHAnsi"/>
          <w:sz w:val="22"/>
          <w:szCs w:val="22"/>
        </w:rPr>
        <w:t>del pressupost de despeses</w:t>
      </w:r>
      <w:r w:rsidR="00021E75" w:rsidRPr="00FB18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21E75" w:rsidRPr="00FB18BC">
        <w:rPr>
          <w:rFonts w:asciiTheme="majorHAnsi" w:hAnsiTheme="majorHAnsi" w:cstheme="majorHAnsi"/>
          <w:sz w:val="22"/>
          <w:szCs w:val="22"/>
        </w:rPr>
        <w:t>, Inversions reals,</w:t>
      </w:r>
      <w:r w:rsidR="00021E75" w:rsidRPr="00FB18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21E75" w:rsidRPr="00FB18BC">
        <w:rPr>
          <w:rFonts w:asciiTheme="majorHAnsi" w:hAnsiTheme="majorHAnsi" w:cstheme="majorHAnsi"/>
          <w:sz w:val="22"/>
          <w:szCs w:val="22"/>
        </w:rPr>
        <w:t>del pressupost</w:t>
      </w:r>
      <w:r w:rsidR="00AA22C0" w:rsidRPr="00FB18BC">
        <w:rPr>
          <w:rFonts w:asciiTheme="majorHAnsi" w:hAnsiTheme="majorHAnsi" w:cstheme="majorHAnsi"/>
          <w:sz w:val="22"/>
          <w:szCs w:val="22"/>
        </w:rPr>
        <w:t xml:space="preserve"> </w:t>
      </w:r>
      <w:r w:rsidR="00021E75" w:rsidRPr="00FB18BC">
        <w:rPr>
          <w:rFonts w:asciiTheme="majorHAnsi" w:hAnsiTheme="majorHAnsi" w:cstheme="majorHAnsi"/>
          <w:sz w:val="22"/>
          <w:szCs w:val="22"/>
        </w:rPr>
        <w:t>202</w:t>
      </w:r>
      <w:r w:rsidR="008B3E1F" w:rsidRPr="00FB18BC">
        <w:rPr>
          <w:rFonts w:asciiTheme="majorHAnsi" w:hAnsiTheme="majorHAnsi" w:cstheme="majorHAnsi"/>
          <w:sz w:val="22"/>
          <w:szCs w:val="22"/>
        </w:rPr>
        <w:t>2</w:t>
      </w:r>
      <w:r w:rsidR="00021E75" w:rsidRPr="00FB18BC">
        <w:rPr>
          <w:rFonts w:asciiTheme="majorHAnsi" w:hAnsiTheme="majorHAnsi" w:cstheme="majorHAnsi"/>
          <w:sz w:val="22"/>
          <w:szCs w:val="22"/>
        </w:rPr>
        <w:t>, d’acord amb les propostes que hagin estat escollides l’any 202</w:t>
      </w:r>
      <w:r w:rsidR="008308F1" w:rsidRPr="00FB18BC">
        <w:rPr>
          <w:rFonts w:asciiTheme="majorHAnsi" w:hAnsiTheme="majorHAnsi" w:cstheme="majorHAnsi"/>
          <w:sz w:val="22"/>
          <w:szCs w:val="22"/>
        </w:rPr>
        <w:t>1</w:t>
      </w:r>
      <w:r w:rsidR="00021E75" w:rsidRPr="00FB18BC">
        <w:rPr>
          <w:rFonts w:asciiTheme="majorHAnsi" w:hAnsiTheme="majorHAnsi" w:cstheme="majorHAnsi"/>
          <w:sz w:val="22"/>
          <w:szCs w:val="22"/>
        </w:rPr>
        <w:t xml:space="preserve">, per </w:t>
      </w:r>
      <w:r w:rsidR="000F0A44">
        <w:rPr>
          <w:rFonts w:asciiTheme="majorHAnsi" w:hAnsiTheme="majorHAnsi" w:cstheme="majorHAnsi"/>
          <w:sz w:val="22"/>
          <w:szCs w:val="22"/>
        </w:rPr>
        <w:t xml:space="preserve">el </w:t>
      </w:r>
      <w:r w:rsidR="00021E75" w:rsidRPr="00FB18BC">
        <w:rPr>
          <w:rFonts w:asciiTheme="majorHAnsi" w:hAnsiTheme="majorHAnsi" w:cstheme="majorHAnsi"/>
          <w:sz w:val="22"/>
          <w:szCs w:val="22"/>
        </w:rPr>
        <w:t xml:space="preserve">valor total </w:t>
      </w:r>
      <w:r w:rsidR="00ED1090">
        <w:rPr>
          <w:rFonts w:asciiTheme="majorHAnsi" w:hAnsiTheme="majorHAnsi" w:cstheme="majorHAnsi"/>
          <w:sz w:val="22"/>
          <w:szCs w:val="22"/>
        </w:rPr>
        <w:t>assignat</w:t>
      </w:r>
      <w:r w:rsidR="000F0A4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59CD652" w14:textId="77777777" w:rsidR="00B52AF3" w:rsidRPr="00FB18BC" w:rsidRDefault="00B52AF3" w:rsidP="00B52AF3">
      <w:pPr>
        <w:spacing w:after="0"/>
        <w:jc w:val="both"/>
        <w:rPr>
          <w:rFonts w:asciiTheme="majorHAnsi" w:hAnsiTheme="majorHAnsi" w:cstheme="majorHAnsi"/>
        </w:rPr>
      </w:pPr>
    </w:p>
    <w:p w14:paraId="0CD6DFAF" w14:textId="77777777" w:rsidR="00021E75" w:rsidRPr="00FB18BC" w:rsidRDefault="00021E75" w:rsidP="00021E75">
      <w:pPr>
        <w:jc w:val="both"/>
        <w:rPr>
          <w:rFonts w:asciiTheme="majorHAnsi" w:hAnsiTheme="majorHAnsi" w:cstheme="majorHAnsi"/>
        </w:rPr>
      </w:pPr>
      <w:r w:rsidRPr="00FB18BC">
        <w:rPr>
          <w:rFonts w:asciiTheme="majorHAnsi" w:hAnsiTheme="majorHAnsi" w:cstheme="majorHAnsi"/>
        </w:rPr>
        <w:t>Durant el procés participatiu es proposarà, debatrà i decidirà en què invertir aquests recursos públics.</w:t>
      </w:r>
    </w:p>
    <w:p w14:paraId="2A4FF286" w14:textId="08C9DA08" w:rsidR="00021E75" w:rsidRPr="00FB18BC" w:rsidRDefault="00021E75" w:rsidP="00021E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B18BC">
        <w:rPr>
          <w:rFonts w:asciiTheme="majorHAnsi" w:hAnsiTheme="majorHAnsi" w:cstheme="majorHAnsi"/>
        </w:rPr>
        <w:t xml:space="preserve">Els acords finals presos en el debat del procés participatiu </w:t>
      </w:r>
      <w:r w:rsidR="00643F26" w:rsidRPr="00FB18BC">
        <w:rPr>
          <w:rFonts w:asciiTheme="majorHAnsi" w:hAnsiTheme="majorHAnsi" w:cstheme="majorHAnsi"/>
        </w:rPr>
        <w:t>dels</w:t>
      </w:r>
      <w:r w:rsidRPr="00FB18BC">
        <w:rPr>
          <w:rFonts w:asciiTheme="majorHAnsi" w:hAnsiTheme="majorHAnsi" w:cstheme="majorHAnsi"/>
        </w:rPr>
        <w:t xml:space="preserve"> pressupost</w:t>
      </w:r>
      <w:r w:rsidR="00643F26" w:rsidRPr="00FB18BC">
        <w:rPr>
          <w:rFonts w:asciiTheme="majorHAnsi" w:hAnsiTheme="majorHAnsi" w:cstheme="majorHAnsi"/>
        </w:rPr>
        <w:t xml:space="preserve">os participatius </w:t>
      </w:r>
      <w:r w:rsidRPr="00FB18BC">
        <w:rPr>
          <w:rFonts w:asciiTheme="majorHAnsi" w:hAnsiTheme="majorHAnsi" w:cstheme="majorHAnsi"/>
        </w:rPr>
        <w:t xml:space="preserve">seran vinculants i elevats a l’aprovació </w:t>
      </w:r>
      <w:r w:rsidR="001336C3" w:rsidRPr="00FB18BC">
        <w:rPr>
          <w:rFonts w:asciiTheme="majorHAnsi" w:hAnsiTheme="majorHAnsi" w:cstheme="majorHAnsi"/>
        </w:rPr>
        <w:t>d</w:t>
      </w:r>
      <w:r w:rsidRPr="00FB18BC">
        <w:rPr>
          <w:rFonts w:asciiTheme="majorHAnsi" w:hAnsiTheme="majorHAnsi" w:cstheme="majorHAnsi"/>
        </w:rPr>
        <w:t>el Ple Municipal a efectes de la seva aplicació en el pressupost municipal de l’any 202</w:t>
      </w:r>
      <w:r w:rsidR="0035281D" w:rsidRPr="00FB18BC">
        <w:rPr>
          <w:rFonts w:asciiTheme="majorHAnsi" w:hAnsiTheme="majorHAnsi" w:cstheme="majorHAnsi"/>
        </w:rPr>
        <w:t>2</w:t>
      </w:r>
      <w:r w:rsidRPr="00FB18BC">
        <w:rPr>
          <w:rFonts w:asciiTheme="majorHAnsi" w:hAnsiTheme="majorHAnsi" w:cstheme="majorHAnsi"/>
        </w:rPr>
        <w:t xml:space="preserve">. </w:t>
      </w:r>
    </w:p>
    <w:p w14:paraId="1B42355A" w14:textId="77777777" w:rsidR="00667BD9" w:rsidRDefault="00667BD9" w:rsidP="00EF37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70C0"/>
        </w:rPr>
      </w:pPr>
    </w:p>
    <w:p w14:paraId="643E88CC" w14:textId="693CC62F" w:rsidR="00EF37AD" w:rsidRPr="00FB18BC" w:rsidRDefault="00EF37AD" w:rsidP="00EF37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70C0"/>
        </w:rPr>
      </w:pPr>
      <w:r w:rsidRPr="00FB18BC">
        <w:rPr>
          <w:rFonts w:asciiTheme="majorHAnsi" w:hAnsiTheme="majorHAnsi" w:cstheme="majorHAnsi"/>
          <w:b/>
          <w:bCs/>
          <w:color w:val="0070C0"/>
        </w:rPr>
        <w:t xml:space="preserve">5. PROPOSTES  </w:t>
      </w:r>
    </w:p>
    <w:p w14:paraId="1C645A2F" w14:textId="77777777" w:rsidR="00EF37AD" w:rsidRPr="00602D2D" w:rsidRDefault="00EF37AD" w:rsidP="00EF37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214C87A2" w14:textId="529AAB53" w:rsidR="004742BA" w:rsidRPr="00FB18BC" w:rsidRDefault="004742BA" w:rsidP="00E50D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</w:rPr>
      </w:pPr>
      <w:r w:rsidRPr="00FB18BC">
        <w:rPr>
          <w:rFonts w:asciiTheme="majorHAnsi" w:hAnsiTheme="majorHAnsi" w:cstheme="majorHAnsi"/>
          <w:color w:val="000009"/>
        </w:rPr>
        <w:t xml:space="preserve">Aquest pressupost participatiu és un procés de participació ciutadana per millorar Cunit aportant propostes d'inversió. </w:t>
      </w:r>
      <w:r w:rsidR="00782B8B">
        <w:rPr>
          <w:rFonts w:asciiTheme="majorHAnsi" w:hAnsiTheme="majorHAnsi" w:cstheme="majorHAnsi"/>
          <w:color w:val="000009"/>
        </w:rPr>
        <w:t xml:space="preserve"> </w:t>
      </w:r>
    </w:p>
    <w:p w14:paraId="54C69DC5" w14:textId="77777777" w:rsidR="004742BA" w:rsidRPr="00602D2D" w:rsidRDefault="004742BA" w:rsidP="00E50D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16"/>
          <w:szCs w:val="16"/>
        </w:rPr>
      </w:pPr>
    </w:p>
    <w:p w14:paraId="1811C529" w14:textId="0FFC1537" w:rsidR="00E50D91" w:rsidRPr="00FB18BC" w:rsidRDefault="002E073E" w:rsidP="00E50D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</w:rPr>
      </w:pPr>
      <w:r w:rsidRPr="00FB18BC">
        <w:rPr>
          <w:rFonts w:asciiTheme="majorHAnsi" w:hAnsiTheme="majorHAnsi" w:cstheme="majorHAnsi"/>
          <w:color w:val="000009"/>
        </w:rPr>
        <w:t xml:space="preserve">Les </w:t>
      </w:r>
      <w:r w:rsidRPr="00FB18BC">
        <w:rPr>
          <w:rFonts w:asciiTheme="majorHAnsi" w:hAnsiTheme="majorHAnsi" w:cstheme="majorHAnsi"/>
          <w:b/>
          <w:color w:val="000009"/>
        </w:rPr>
        <w:t>inversions</w:t>
      </w:r>
      <w:r w:rsidRPr="00FB18BC">
        <w:rPr>
          <w:rFonts w:asciiTheme="majorHAnsi" w:hAnsiTheme="majorHAnsi" w:cstheme="majorHAnsi"/>
          <w:color w:val="000009"/>
        </w:rPr>
        <w:t xml:space="preserve"> són </w:t>
      </w:r>
      <w:r w:rsidR="00E50D91" w:rsidRPr="00FB18BC">
        <w:rPr>
          <w:rFonts w:asciiTheme="majorHAnsi" w:hAnsiTheme="majorHAnsi" w:cstheme="majorHAnsi"/>
          <w:color w:val="000009"/>
        </w:rPr>
        <w:t>tot allò que l’Ajuntament pot construir o adquirir, perdurable en el temps, i que permet abordar necessitats concretes del conjunt de la població</w:t>
      </w:r>
      <w:r w:rsidR="00B20326" w:rsidRPr="00FB18BC">
        <w:rPr>
          <w:rFonts w:asciiTheme="majorHAnsi" w:hAnsiTheme="majorHAnsi" w:cstheme="majorHAnsi"/>
          <w:color w:val="000009"/>
        </w:rPr>
        <w:t xml:space="preserve">. </w:t>
      </w:r>
    </w:p>
    <w:p w14:paraId="7567050D" w14:textId="77777777" w:rsidR="00B20326" w:rsidRPr="00602D2D" w:rsidRDefault="00B20326" w:rsidP="00E50D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16"/>
          <w:szCs w:val="16"/>
        </w:rPr>
      </w:pPr>
    </w:p>
    <w:p w14:paraId="5E0B1A70" w14:textId="67A2F715" w:rsidR="00B20326" w:rsidRPr="00FB18BC" w:rsidRDefault="00B20326" w:rsidP="00B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</w:rPr>
      </w:pPr>
      <w:r w:rsidRPr="00FB18BC">
        <w:rPr>
          <w:rFonts w:asciiTheme="majorHAnsi" w:hAnsiTheme="majorHAnsi" w:cstheme="majorHAnsi"/>
          <w:color w:val="000009"/>
        </w:rPr>
        <w:t>La partida d’</w:t>
      </w:r>
      <w:r w:rsidRPr="00FB18BC">
        <w:rPr>
          <w:rFonts w:asciiTheme="majorHAnsi" w:hAnsiTheme="majorHAnsi" w:cstheme="majorHAnsi"/>
          <w:b/>
          <w:bCs/>
          <w:color w:val="000009"/>
        </w:rPr>
        <w:t xml:space="preserve">inversions </w:t>
      </w:r>
      <w:r w:rsidRPr="00FB18BC">
        <w:rPr>
          <w:rFonts w:asciiTheme="majorHAnsi" w:hAnsiTheme="majorHAnsi" w:cstheme="majorHAnsi"/>
          <w:color w:val="000009"/>
        </w:rPr>
        <w:t>permet fer accions globals que poden incidir en l’espai públic, l’urbanisme, els equipaments o la mobilitat</w:t>
      </w:r>
      <w:r w:rsidR="00BE68CE" w:rsidRPr="00FB18BC">
        <w:rPr>
          <w:rFonts w:asciiTheme="majorHAnsi" w:hAnsiTheme="majorHAnsi" w:cstheme="majorHAnsi"/>
          <w:color w:val="000009"/>
        </w:rPr>
        <w:t xml:space="preserve"> i </w:t>
      </w:r>
      <w:r w:rsidR="001E1BEE" w:rsidRPr="00FB18BC">
        <w:rPr>
          <w:rFonts w:asciiTheme="majorHAnsi" w:hAnsiTheme="majorHAnsi" w:cstheme="majorHAnsi"/>
          <w:color w:val="000009"/>
        </w:rPr>
        <w:t xml:space="preserve">l’adquisició de béns que no es consumeixen i que tenen una vida superior útil a un any. </w:t>
      </w:r>
    </w:p>
    <w:p w14:paraId="6B022C34" w14:textId="77777777" w:rsidR="00B20326" w:rsidRPr="00602D2D" w:rsidRDefault="00B20326" w:rsidP="00B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16"/>
          <w:szCs w:val="16"/>
        </w:rPr>
      </w:pPr>
    </w:p>
    <w:p w14:paraId="7CC57D26" w14:textId="77777777" w:rsidR="00E50D91" w:rsidRDefault="00E50D91" w:rsidP="00E50D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</w:rPr>
      </w:pPr>
      <w:r w:rsidRPr="00FB18BC">
        <w:rPr>
          <w:rFonts w:asciiTheme="majorHAnsi" w:hAnsiTheme="majorHAnsi" w:cstheme="majorHAnsi"/>
          <w:color w:val="000009"/>
        </w:rPr>
        <w:t xml:space="preserve">Els projectes d'inversió objecte d'aquest procés de pressupostos participatius són els següents: </w:t>
      </w:r>
    </w:p>
    <w:p w14:paraId="6B8AF568" w14:textId="77777777" w:rsidR="00B35E94" w:rsidRPr="00602D2D" w:rsidRDefault="00B35E94" w:rsidP="00E50D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16"/>
          <w:szCs w:val="16"/>
        </w:rPr>
      </w:pPr>
    </w:p>
    <w:p w14:paraId="567EEE37" w14:textId="66EBC648" w:rsidR="00CB38B6" w:rsidRPr="00FB18BC" w:rsidRDefault="00E50D91" w:rsidP="00E50D9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</w:rPr>
      </w:pPr>
      <w:r w:rsidRPr="00FB18BC">
        <w:rPr>
          <w:rFonts w:asciiTheme="majorHAnsi" w:hAnsiTheme="majorHAnsi" w:cstheme="majorHAnsi"/>
          <w:color w:val="000009"/>
        </w:rPr>
        <w:t>Rehabilitació, reforma, ampliació, adequació</w:t>
      </w:r>
      <w:r w:rsidR="00494A9B" w:rsidRPr="00FB18BC">
        <w:rPr>
          <w:rFonts w:asciiTheme="majorHAnsi" w:hAnsiTheme="majorHAnsi" w:cstheme="majorHAnsi"/>
          <w:color w:val="000009"/>
        </w:rPr>
        <w:t xml:space="preserve"> i</w:t>
      </w:r>
      <w:r w:rsidRPr="00FB18BC">
        <w:rPr>
          <w:rFonts w:asciiTheme="majorHAnsi" w:hAnsiTheme="majorHAnsi" w:cstheme="majorHAnsi"/>
          <w:color w:val="000009"/>
        </w:rPr>
        <w:t xml:space="preserve"> millora </w:t>
      </w:r>
      <w:r w:rsidR="001E1BEE" w:rsidRPr="00FB18BC">
        <w:rPr>
          <w:rFonts w:asciiTheme="majorHAnsi" w:hAnsiTheme="majorHAnsi" w:cstheme="majorHAnsi"/>
          <w:color w:val="000009"/>
        </w:rPr>
        <w:t xml:space="preserve">en </w:t>
      </w:r>
      <w:r w:rsidR="00CB38B6" w:rsidRPr="00FB18BC">
        <w:rPr>
          <w:rFonts w:asciiTheme="majorHAnsi" w:hAnsiTheme="majorHAnsi" w:cstheme="majorHAnsi"/>
          <w:color w:val="000009"/>
        </w:rPr>
        <w:t xml:space="preserve">els equipaments municipals </w:t>
      </w:r>
      <w:r w:rsidR="00FB18BC" w:rsidRPr="00FB18BC">
        <w:rPr>
          <w:rFonts w:asciiTheme="majorHAnsi" w:hAnsiTheme="majorHAnsi" w:cstheme="majorHAnsi"/>
          <w:color w:val="000009"/>
        </w:rPr>
        <w:t>com la L</w:t>
      </w:r>
      <w:r w:rsidR="004E1D26" w:rsidRPr="00FB18BC">
        <w:rPr>
          <w:rFonts w:asciiTheme="majorHAnsi" w:hAnsiTheme="majorHAnsi" w:cstheme="majorHAnsi"/>
          <w:color w:val="000009"/>
        </w:rPr>
        <w:t xml:space="preserve">lar d’infants, Biblioteca, Centres Cívics, </w:t>
      </w:r>
      <w:r w:rsidR="00FB18BC" w:rsidRPr="00FB18BC">
        <w:rPr>
          <w:rFonts w:asciiTheme="majorHAnsi" w:hAnsiTheme="majorHAnsi" w:cstheme="majorHAnsi"/>
          <w:color w:val="000009"/>
        </w:rPr>
        <w:t>instal·lacions esportives,</w:t>
      </w:r>
      <w:r w:rsidR="00782B8B">
        <w:rPr>
          <w:rFonts w:asciiTheme="majorHAnsi" w:hAnsiTheme="majorHAnsi" w:cstheme="majorHAnsi"/>
          <w:color w:val="000009"/>
        </w:rPr>
        <w:t xml:space="preserve"> Horts, entre d’altres </w:t>
      </w:r>
      <w:r w:rsidR="00CB38B6" w:rsidRPr="00FB18BC">
        <w:rPr>
          <w:rFonts w:asciiTheme="majorHAnsi" w:hAnsiTheme="majorHAnsi" w:cstheme="majorHAnsi"/>
          <w:color w:val="000009"/>
        </w:rPr>
        <w:t xml:space="preserve">i en </w:t>
      </w:r>
      <w:r w:rsidR="001E1BEE" w:rsidRPr="00FB18BC">
        <w:rPr>
          <w:rFonts w:asciiTheme="majorHAnsi" w:hAnsiTheme="majorHAnsi" w:cstheme="majorHAnsi"/>
          <w:color w:val="000009"/>
        </w:rPr>
        <w:t xml:space="preserve">l’espai públic </w:t>
      </w:r>
      <w:r w:rsidR="00CB38B6" w:rsidRPr="00FB18BC">
        <w:rPr>
          <w:rFonts w:asciiTheme="majorHAnsi" w:hAnsiTheme="majorHAnsi" w:cstheme="majorHAnsi"/>
          <w:color w:val="000009"/>
        </w:rPr>
        <w:t xml:space="preserve">com parcs, jardins, vials, voreres, senyalització, enllumenat de carrers, entre d’altres. </w:t>
      </w:r>
    </w:p>
    <w:p w14:paraId="3D1D9EC0" w14:textId="6453EB29" w:rsidR="00E50D91" w:rsidRPr="00FB18BC" w:rsidRDefault="00E50D91" w:rsidP="00E50D9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</w:rPr>
      </w:pPr>
      <w:r w:rsidRPr="00FB18BC">
        <w:rPr>
          <w:rFonts w:asciiTheme="majorHAnsi" w:hAnsiTheme="majorHAnsi" w:cstheme="majorHAnsi"/>
          <w:color w:val="000009"/>
        </w:rPr>
        <w:t>Construcció d’equipaments de dimensions reduïdes</w:t>
      </w:r>
      <w:r w:rsidR="00CB38B6" w:rsidRPr="00FB18BC">
        <w:rPr>
          <w:rFonts w:asciiTheme="majorHAnsi" w:hAnsiTheme="majorHAnsi" w:cstheme="majorHAnsi"/>
          <w:color w:val="000009"/>
        </w:rPr>
        <w:t xml:space="preserve"> com espais de jocs infantils o pistes esportives.</w:t>
      </w:r>
    </w:p>
    <w:p w14:paraId="2F009985" w14:textId="77777777" w:rsidR="00DE49B9" w:rsidRPr="00FB18BC" w:rsidRDefault="00494A9B" w:rsidP="00E50D9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</w:rPr>
      </w:pPr>
      <w:r w:rsidRPr="00FB18BC">
        <w:rPr>
          <w:rFonts w:asciiTheme="majorHAnsi" w:hAnsiTheme="majorHAnsi" w:cstheme="majorHAnsi"/>
          <w:color w:val="000009"/>
        </w:rPr>
        <w:t>Dotació de mobiliari urbà en els espais i equipaments públics</w:t>
      </w:r>
      <w:r w:rsidR="00CB38B6" w:rsidRPr="00FB18BC">
        <w:rPr>
          <w:rFonts w:asciiTheme="majorHAnsi" w:hAnsiTheme="majorHAnsi" w:cstheme="majorHAnsi"/>
          <w:color w:val="000009"/>
        </w:rPr>
        <w:t xml:space="preserve"> com fonts, bancs, papereres, elements de zones d’esbarjo infantil, </w:t>
      </w:r>
      <w:r w:rsidR="00DE49B9" w:rsidRPr="00FB18BC">
        <w:rPr>
          <w:rFonts w:asciiTheme="majorHAnsi" w:hAnsiTheme="majorHAnsi" w:cstheme="majorHAnsi"/>
          <w:color w:val="000009"/>
        </w:rPr>
        <w:t xml:space="preserve">entre d’altres. </w:t>
      </w:r>
    </w:p>
    <w:p w14:paraId="471FE5A9" w14:textId="4A70B101" w:rsidR="00E50D91" w:rsidRPr="00FB18BC" w:rsidRDefault="00DE49B9" w:rsidP="00E50D9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</w:rPr>
      </w:pPr>
      <w:r w:rsidRPr="00FB18BC">
        <w:rPr>
          <w:rFonts w:asciiTheme="majorHAnsi" w:hAnsiTheme="majorHAnsi" w:cstheme="majorHAnsi"/>
          <w:color w:val="000009"/>
        </w:rPr>
        <w:t>A</w:t>
      </w:r>
      <w:r w:rsidR="00E50D91" w:rsidRPr="00FB18BC">
        <w:rPr>
          <w:rFonts w:asciiTheme="majorHAnsi" w:hAnsiTheme="majorHAnsi" w:cstheme="majorHAnsi"/>
          <w:color w:val="000009"/>
        </w:rPr>
        <w:t xml:space="preserve">plicacions </w:t>
      </w:r>
      <w:r w:rsidR="001E1BEE" w:rsidRPr="00FB18BC">
        <w:rPr>
          <w:rFonts w:asciiTheme="majorHAnsi" w:hAnsiTheme="majorHAnsi" w:cstheme="majorHAnsi"/>
          <w:color w:val="000009"/>
        </w:rPr>
        <w:t>i</w:t>
      </w:r>
      <w:r w:rsidR="00E50D91" w:rsidRPr="00FB18BC">
        <w:rPr>
          <w:rFonts w:asciiTheme="majorHAnsi" w:hAnsiTheme="majorHAnsi" w:cstheme="majorHAnsi"/>
          <w:color w:val="000009"/>
        </w:rPr>
        <w:t xml:space="preserve"> infraestructura tecnològica</w:t>
      </w:r>
      <w:r w:rsidR="00E07707" w:rsidRPr="00FB18BC">
        <w:rPr>
          <w:rFonts w:asciiTheme="majorHAnsi" w:hAnsiTheme="majorHAnsi" w:cstheme="majorHAnsi"/>
          <w:color w:val="000009"/>
        </w:rPr>
        <w:t xml:space="preserve"> com aplicacions, programaris o webs. </w:t>
      </w:r>
      <w:r w:rsidR="00E07707" w:rsidRPr="00FB18BC">
        <w:rPr>
          <w:rFonts w:ascii="Arial" w:hAnsi="Arial" w:cs="Arial"/>
        </w:rPr>
        <w:t xml:space="preserve"> </w:t>
      </w:r>
    </w:p>
    <w:p w14:paraId="22DED614" w14:textId="77777777" w:rsidR="004742BA" w:rsidRPr="00602D2D" w:rsidRDefault="004742BA" w:rsidP="00474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71A06679" w14:textId="2196EE32" w:rsidR="004742BA" w:rsidRPr="00FB18BC" w:rsidRDefault="004742BA" w:rsidP="00474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FB18BC">
        <w:rPr>
          <w:rFonts w:asciiTheme="majorHAnsi" w:hAnsiTheme="majorHAnsi" w:cstheme="majorHAnsi"/>
          <w:bCs/>
        </w:rPr>
        <w:t>Per contra,</w:t>
      </w:r>
      <w:r w:rsidRPr="00FB18BC">
        <w:rPr>
          <w:rFonts w:asciiTheme="majorHAnsi" w:hAnsiTheme="majorHAnsi" w:cstheme="majorHAnsi"/>
          <w:b/>
          <w:bCs/>
        </w:rPr>
        <w:t xml:space="preserve"> no són inversions:</w:t>
      </w:r>
    </w:p>
    <w:p w14:paraId="314EBE02" w14:textId="50A84E0C" w:rsidR="004742BA" w:rsidRPr="00FB18BC" w:rsidRDefault="004742BA" w:rsidP="004742BA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FB18BC">
        <w:rPr>
          <w:rFonts w:asciiTheme="majorHAnsi" w:hAnsiTheme="majorHAnsi" w:cstheme="majorHAnsi"/>
          <w:bCs/>
        </w:rPr>
        <w:t xml:space="preserve">Les propostes d'inversió sobre terrenys o solars no municipals. </w:t>
      </w:r>
    </w:p>
    <w:p w14:paraId="44414C76" w14:textId="347E35BF" w:rsidR="004742BA" w:rsidRPr="00FB18BC" w:rsidRDefault="004742BA" w:rsidP="004742BA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FB18BC">
        <w:rPr>
          <w:rFonts w:asciiTheme="majorHAnsi" w:hAnsiTheme="majorHAnsi" w:cstheme="majorHAnsi"/>
          <w:bCs/>
        </w:rPr>
        <w:t xml:space="preserve">La reforma o adequació d'espais que són competència d'altres administracions, com per exemple, </w:t>
      </w:r>
      <w:r w:rsidR="00782B8B">
        <w:rPr>
          <w:rFonts w:asciiTheme="majorHAnsi" w:hAnsiTheme="majorHAnsi" w:cstheme="majorHAnsi"/>
          <w:bCs/>
        </w:rPr>
        <w:t xml:space="preserve">el </w:t>
      </w:r>
      <w:r w:rsidRPr="00FB18BC">
        <w:rPr>
          <w:rFonts w:asciiTheme="majorHAnsi" w:hAnsiTheme="majorHAnsi" w:cstheme="majorHAnsi"/>
          <w:bCs/>
        </w:rPr>
        <w:t xml:space="preserve">centre de salut, </w:t>
      </w:r>
      <w:r w:rsidR="00782B8B">
        <w:rPr>
          <w:rFonts w:asciiTheme="majorHAnsi" w:hAnsiTheme="majorHAnsi" w:cstheme="majorHAnsi"/>
          <w:bCs/>
        </w:rPr>
        <w:t xml:space="preserve">les </w:t>
      </w:r>
      <w:r w:rsidRPr="00FB18BC">
        <w:rPr>
          <w:rFonts w:asciiTheme="majorHAnsi" w:hAnsiTheme="majorHAnsi" w:cstheme="majorHAnsi"/>
          <w:bCs/>
        </w:rPr>
        <w:t xml:space="preserve">escoles o </w:t>
      </w:r>
      <w:r w:rsidR="00782B8B">
        <w:rPr>
          <w:rFonts w:asciiTheme="majorHAnsi" w:hAnsiTheme="majorHAnsi" w:cstheme="majorHAnsi"/>
          <w:bCs/>
        </w:rPr>
        <w:t>l’</w:t>
      </w:r>
      <w:r w:rsidRPr="00FB18BC">
        <w:rPr>
          <w:rFonts w:asciiTheme="majorHAnsi" w:hAnsiTheme="majorHAnsi" w:cstheme="majorHAnsi"/>
          <w:bCs/>
        </w:rPr>
        <w:t>institut.</w:t>
      </w:r>
    </w:p>
    <w:p w14:paraId="2F1C067F" w14:textId="63C7021E" w:rsidR="004742BA" w:rsidRPr="00FB18BC" w:rsidRDefault="004742BA" w:rsidP="004742BA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FB18BC">
        <w:rPr>
          <w:rFonts w:asciiTheme="majorHAnsi" w:hAnsiTheme="majorHAnsi" w:cstheme="majorHAnsi"/>
          <w:bCs/>
        </w:rPr>
        <w:t>Les actuacions en el transport públic, que no és competència de l'Ajuntament.</w:t>
      </w:r>
    </w:p>
    <w:p w14:paraId="293A6E80" w14:textId="64A917FB" w:rsidR="004742BA" w:rsidRPr="00FB18BC" w:rsidRDefault="004742BA" w:rsidP="004742BA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FB18BC">
        <w:rPr>
          <w:rFonts w:asciiTheme="majorHAnsi" w:hAnsiTheme="majorHAnsi" w:cstheme="majorHAnsi"/>
          <w:bCs/>
        </w:rPr>
        <w:lastRenderedPageBreak/>
        <w:t>Les despeses de contractació de personal, professional o empreses.</w:t>
      </w:r>
    </w:p>
    <w:p w14:paraId="4CFB596B" w14:textId="4609E547" w:rsidR="004742BA" w:rsidRPr="00FB18BC" w:rsidRDefault="004742BA" w:rsidP="004742BA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FB18BC">
        <w:rPr>
          <w:rFonts w:asciiTheme="majorHAnsi" w:hAnsiTheme="majorHAnsi" w:cstheme="majorHAnsi"/>
          <w:bCs/>
        </w:rPr>
        <w:t>La contractació d'empreses o autònoms per a la realització de treballs i serveis.</w:t>
      </w:r>
    </w:p>
    <w:p w14:paraId="644ABB08" w14:textId="04ADC09E" w:rsidR="00E17DAE" w:rsidRPr="00FB18BC" w:rsidRDefault="004742BA" w:rsidP="004742BA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FB18BC">
        <w:rPr>
          <w:rFonts w:asciiTheme="majorHAnsi" w:hAnsiTheme="majorHAnsi" w:cstheme="majorHAnsi"/>
          <w:bCs/>
        </w:rPr>
        <w:t xml:space="preserve">La concessió d'ajuts en forma de subvencions, beques o premis a persones físiques o jurídiques. </w:t>
      </w:r>
    </w:p>
    <w:p w14:paraId="2579E739" w14:textId="77777777" w:rsidR="004742BA" w:rsidRPr="00FB18BC" w:rsidRDefault="004742BA" w:rsidP="00021E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498467A" w14:textId="78D6F403" w:rsidR="00021E75" w:rsidRPr="00FB18BC" w:rsidRDefault="00AA0A02" w:rsidP="00021E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70C0"/>
        </w:rPr>
      </w:pPr>
      <w:r w:rsidRPr="00FB18BC">
        <w:rPr>
          <w:rFonts w:asciiTheme="majorHAnsi" w:hAnsiTheme="majorHAnsi" w:cstheme="majorHAnsi"/>
          <w:b/>
          <w:bCs/>
          <w:color w:val="0070C0"/>
        </w:rPr>
        <w:t xml:space="preserve">5.1.- </w:t>
      </w:r>
      <w:r w:rsidR="00021E75" w:rsidRPr="00FB18BC">
        <w:rPr>
          <w:rFonts w:asciiTheme="majorHAnsi" w:hAnsiTheme="majorHAnsi" w:cstheme="majorHAnsi"/>
          <w:b/>
          <w:bCs/>
          <w:color w:val="0070C0"/>
        </w:rPr>
        <w:t>CONDICIONS</w:t>
      </w:r>
      <w:r w:rsidR="0056595C" w:rsidRPr="00FB18BC">
        <w:rPr>
          <w:rFonts w:asciiTheme="majorHAnsi" w:hAnsiTheme="majorHAnsi" w:cstheme="majorHAnsi"/>
          <w:b/>
          <w:bCs/>
          <w:color w:val="0070C0"/>
        </w:rPr>
        <w:t xml:space="preserve"> BÀSIQUES </w:t>
      </w:r>
      <w:r w:rsidR="00021E75" w:rsidRPr="00FB18BC">
        <w:rPr>
          <w:rFonts w:asciiTheme="majorHAnsi" w:hAnsiTheme="majorHAnsi" w:cstheme="majorHAnsi"/>
          <w:b/>
          <w:bCs/>
          <w:color w:val="0070C0"/>
        </w:rPr>
        <w:t>DE LES PROPOSTES</w:t>
      </w:r>
    </w:p>
    <w:p w14:paraId="68E0AD56" w14:textId="77777777" w:rsidR="00782B8B" w:rsidRPr="00602D2D" w:rsidRDefault="00782B8B" w:rsidP="009B777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16"/>
          <w:szCs w:val="16"/>
        </w:rPr>
      </w:pPr>
    </w:p>
    <w:p w14:paraId="6CFC70FB" w14:textId="77777777" w:rsidR="00E8502C" w:rsidRPr="00FB18BC" w:rsidRDefault="00021E75" w:rsidP="009B777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B18BC">
        <w:rPr>
          <w:rFonts w:asciiTheme="majorHAnsi" w:hAnsiTheme="majorHAnsi" w:cstheme="majorHAnsi"/>
          <w:color w:val="000009"/>
        </w:rPr>
        <w:t xml:space="preserve">Les propostes hauran de complir </w:t>
      </w:r>
      <w:r w:rsidRPr="00FB18BC">
        <w:rPr>
          <w:rFonts w:asciiTheme="majorHAnsi" w:hAnsiTheme="majorHAnsi" w:cstheme="majorHAnsi"/>
        </w:rPr>
        <w:t xml:space="preserve"> </w:t>
      </w:r>
      <w:r w:rsidR="009B777F" w:rsidRPr="00FB18BC">
        <w:rPr>
          <w:rFonts w:asciiTheme="majorHAnsi" w:hAnsiTheme="majorHAnsi" w:cstheme="majorHAnsi"/>
        </w:rPr>
        <w:t>les</w:t>
      </w:r>
      <w:r w:rsidRPr="00FB18BC">
        <w:rPr>
          <w:rFonts w:asciiTheme="majorHAnsi" w:hAnsiTheme="majorHAnsi" w:cstheme="majorHAnsi"/>
        </w:rPr>
        <w:t xml:space="preserve"> següents</w:t>
      </w:r>
      <w:r w:rsidR="00E8502C" w:rsidRPr="00FB18BC">
        <w:rPr>
          <w:rFonts w:asciiTheme="majorHAnsi" w:hAnsiTheme="majorHAnsi" w:cstheme="majorHAnsi"/>
        </w:rPr>
        <w:t xml:space="preserve"> condicions</w:t>
      </w:r>
      <w:r w:rsidRPr="00FB18BC">
        <w:rPr>
          <w:rFonts w:asciiTheme="majorHAnsi" w:hAnsiTheme="majorHAnsi" w:cstheme="majorHAnsi"/>
        </w:rPr>
        <w:t>:</w:t>
      </w:r>
      <w:r w:rsidR="00E8502C" w:rsidRPr="00FB18BC">
        <w:rPr>
          <w:rFonts w:asciiTheme="majorHAnsi" w:hAnsiTheme="majorHAnsi" w:cstheme="majorHAnsi"/>
        </w:rPr>
        <w:t xml:space="preserve"> </w:t>
      </w:r>
    </w:p>
    <w:p w14:paraId="2B872E24" w14:textId="77777777" w:rsidR="0035281D" w:rsidRPr="00FB18BC" w:rsidRDefault="00021E75" w:rsidP="009B777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B18BC">
        <w:rPr>
          <w:rFonts w:asciiTheme="majorHAnsi" w:hAnsiTheme="majorHAnsi" w:cstheme="majorHAnsi"/>
        </w:rPr>
        <w:t xml:space="preserve"> </w:t>
      </w:r>
    </w:p>
    <w:p w14:paraId="7C01F6B6" w14:textId="3245C0D3" w:rsidR="00E8502C" w:rsidRPr="00FB18BC" w:rsidRDefault="00E8502C" w:rsidP="007F280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FB18BC">
        <w:rPr>
          <w:rFonts w:asciiTheme="majorHAnsi" w:hAnsiTheme="majorHAnsi" w:cstheme="majorHAnsi"/>
          <w:bCs/>
        </w:rPr>
        <w:t xml:space="preserve">Han de ser propostes concretes </w:t>
      </w:r>
      <w:r w:rsidR="007F2803" w:rsidRPr="00FB18BC">
        <w:rPr>
          <w:rFonts w:asciiTheme="majorHAnsi" w:hAnsiTheme="majorHAnsi" w:cstheme="majorHAnsi"/>
          <w:bCs/>
        </w:rPr>
        <w:t>que donin resposta a necessitats concretes</w:t>
      </w:r>
      <w:r w:rsidRPr="00FB18BC">
        <w:rPr>
          <w:rFonts w:asciiTheme="majorHAnsi" w:hAnsiTheme="majorHAnsi" w:cstheme="majorHAnsi"/>
          <w:bCs/>
        </w:rPr>
        <w:t xml:space="preserve">, </w:t>
      </w:r>
      <w:r w:rsidR="00F5183F" w:rsidRPr="00FB18BC">
        <w:rPr>
          <w:rFonts w:asciiTheme="majorHAnsi" w:hAnsiTheme="majorHAnsi" w:cstheme="majorHAnsi"/>
          <w:bCs/>
        </w:rPr>
        <w:t xml:space="preserve">d’interès </w:t>
      </w:r>
      <w:r w:rsidR="00F00CD2">
        <w:rPr>
          <w:rFonts w:asciiTheme="majorHAnsi" w:hAnsiTheme="majorHAnsi" w:cstheme="majorHAnsi"/>
          <w:bCs/>
        </w:rPr>
        <w:t>col·lectiu</w:t>
      </w:r>
      <w:r w:rsidR="00AC0E82" w:rsidRPr="00AC0E82">
        <w:rPr>
          <w:rFonts w:asciiTheme="majorHAnsi" w:hAnsiTheme="majorHAnsi" w:cstheme="majorHAnsi"/>
          <w:bCs/>
        </w:rPr>
        <w:t>.</w:t>
      </w:r>
    </w:p>
    <w:p w14:paraId="7262A9F0" w14:textId="6938C19A" w:rsidR="0035281D" w:rsidRDefault="00BE7CC9" w:rsidP="007F280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FB18BC">
        <w:rPr>
          <w:rFonts w:asciiTheme="majorHAnsi" w:hAnsiTheme="majorHAnsi" w:cstheme="majorHAnsi"/>
          <w:bCs/>
        </w:rPr>
        <w:t>Han de s</w:t>
      </w:r>
      <w:r w:rsidR="00E8502C" w:rsidRPr="00FB18BC">
        <w:rPr>
          <w:rFonts w:asciiTheme="majorHAnsi" w:hAnsiTheme="majorHAnsi" w:cstheme="majorHAnsi"/>
          <w:bCs/>
        </w:rPr>
        <w:t>er</w:t>
      </w:r>
      <w:r w:rsidR="0035281D" w:rsidRPr="00FB18BC">
        <w:rPr>
          <w:rFonts w:asciiTheme="majorHAnsi" w:hAnsiTheme="majorHAnsi" w:cstheme="majorHAnsi"/>
          <w:bCs/>
        </w:rPr>
        <w:t xml:space="preserve"> projectes d’inversió amb un </w:t>
      </w:r>
      <w:r w:rsidR="0035281D" w:rsidRPr="00766579">
        <w:rPr>
          <w:rFonts w:asciiTheme="majorHAnsi" w:hAnsiTheme="majorHAnsi" w:cstheme="majorHAnsi"/>
          <w:bCs/>
        </w:rPr>
        <w:t xml:space="preserve">pressupost  </w:t>
      </w:r>
      <w:r w:rsidR="007B1EA9" w:rsidRPr="00766579">
        <w:rPr>
          <w:rFonts w:asciiTheme="majorHAnsi" w:hAnsiTheme="majorHAnsi" w:cstheme="majorHAnsi"/>
          <w:bCs/>
        </w:rPr>
        <w:t xml:space="preserve">màxim de </w:t>
      </w:r>
      <w:r w:rsidR="00AC0E82" w:rsidRPr="00766579">
        <w:rPr>
          <w:rFonts w:asciiTheme="majorHAnsi" w:hAnsiTheme="majorHAnsi" w:cstheme="majorHAnsi"/>
          <w:bCs/>
        </w:rPr>
        <w:t>6</w:t>
      </w:r>
      <w:r w:rsidR="00A25D71" w:rsidRPr="00766579">
        <w:rPr>
          <w:rFonts w:asciiTheme="majorHAnsi" w:hAnsiTheme="majorHAnsi" w:cstheme="majorHAnsi"/>
          <w:bCs/>
        </w:rPr>
        <w:t>5</w:t>
      </w:r>
      <w:r w:rsidR="00F5183F" w:rsidRPr="00766579">
        <w:rPr>
          <w:rFonts w:asciiTheme="majorHAnsi" w:hAnsiTheme="majorHAnsi" w:cstheme="majorHAnsi"/>
          <w:bCs/>
        </w:rPr>
        <w:t xml:space="preserve">.000 </w:t>
      </w:r>
      <w:r w:rsidR="006C1854" w:rsidRPr="00766579">
        <w:rPr>
          <w:rFonts w:asciiTheme="majorHAnsi" w:hAnsiTheme="majorHAnsi" w:cstheme="majorHAnsi"/>
          <w:bCs/>
        </w:rPr>
        <w:t>euros</w:t>
      </w:r>
      <w:r w:rsidR="006C1854" w:rsidRPr="00A25D71">
        <w:rPr>
          <w:rFonts w:asciiTheme="majorHAnsi" w:hAnsiTheme="majorHAnsi" w:cstheme="majorHAnsi"/>
          <w:bCs/>
        </w:rPr>
        <w:t xml:space="preserve"> (</w:t>
      </w:r>
      <w:r w:rsidR="006C1854" w:rsidRPr="00FB18BC">
        <w:rPr>
          <w:rFonts w:asciiTheme="majorHAnsi" w:hAnsiTheme="majorHAnsi" w:cstheme="majorHAnsi"/>
          <w:bCs/>
        </w:rPr>
        <w:t>IVA inclòs)</w:t>
      </w:r>
      <w:r w:rsidR="007D7320" w:rsidRPr="00FB18BC">
        <w:rPr>
          <w:rFonts w:asciiTheme="majorHAnsi" w:hAnsiTheme="majorHAnsi" w:cstheme="majorHAnsi"/>
          <w:bCs/>
        </w:rPr>
        <w:t xml:space="preserve">, </w:t>
      </w:r>
      <w:r w:rsidR="006C1854" w:rsidRPr="00FB18BC">
        <w:rPr>
          <w:rFonts w:asciiTheme="majorHAnsi" w:hAnsiTheme="majorHAnsi" w:cstheme="majorHAnsi"/>
          <w:bCs/>
        </w:rPr>
        <w:t xml:space="preserve"> i </w:t>
      </w:r>
      <w:r w:rsidR="00E8502C" w:rsidRPr="00FB18BC">
        <w:rPr>
          <w:rFonts w:asciiTheme="majorHAnsi" w:hAnsiTheme="majorHAnsi" w:cstheme="majorHAnsi"/>
          <w:bCs/>
        </w:rPr>
        <w:t>n</w:t>
      </w:r>
      <w:r w:rsidR="007F2803" w:rsidRPr="00FB18BC">
        <w:rPr>
          <w:rFonts w:asciiTheme="majorHAnsi" w:hAnsiTheme="majorHAnsi" w:cstheme="majorHAnsi"/>
          <w:bCs/>
        </w:rPr>
        <w:t>o</w:t>
      </w:r>
      <w:r w:rsidR="00E8502C" w:rsidRPr="00FB18BC">
        <w:rPr>
          <w:rFonts w:asciiTheme="majorHAnsi" w:hAnsiTheme="majorHAnsi" w:cstheme="majorHAnsi"/>
          <w:bCs/>
        </w:rPr>
        <w:t xml:space="preserve"> </w:t>
      </w:r>
      <w:r w:rsidR="00F01C1E">
        <w:rPr>
          <w:rFonts w:asciiTheme="majorHAnsi" w:hAnsiTheme="majorHAnsi" w:cstheme="majorHAnsi"/>
          <w:bCs/>
        </w:rPr>
        <w:t xml:space="preserve">poden </w:t>
      </w:r>
      <w:r w:rsidR="006C1854" w:rsidRPr="00FB18BC">
        <w:rPr>
          <w:rFonts w:asciiTheme="majorHAnsi" w:hAnsiTheme="majorHAnsi" w:cstheme="majorHAnsi"/>
          <w:bCs/>
        </w:rPr>
        <w:t>comprometre</w:t>
      </w:r>
      <w:r w:rsidR="0035281D" w:rsidRPr="00FB18BC">
        <w:rPr>
          <w:rFonts w:asciiTheme="majorHAnsi" w:hAnsiTheme="majorHAnsi" w:cstheme="majorHAnsi"/>
          <w:bCs/>
        </w:rPr>
        <w:t xml:space="preserve"> el pressupost d’altres anys.</w:t>
      </w:r>
      <w:r w:rsidR="00ED1090">
        <w:rPr>
          <w:rFonts w:asciiTheme="majorHAnsi" w:hAnsiTheme="majorHAnsi" w:cstheme="majorHAnsi"/>
          <w:bCs/>
        </w:rPr>
        <w:t xml:space="preserve"> </w:t>
      </w:r>
    </w:p>
    <w:p w14:paraId="4E1E45E9" w14:textId="1998A392" w:rsidR="0035281D" w:rsidRPr="00FB18BC" w:rsidRDefault="00AC0E82" w:rsidP="007F280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Cal que siguin</w:t>
      </w:r>
      <w:r w:rsidR="00E8502C" w:rsidRPr="00FB18BC">
        <w:rPr>
          <w:rFonts w:asciiTheme="majorHAnsi" w:hAnsiTheme="majorHAnsi" w:cstheme="majorHAnsi"/>
          <w:bCs/>
        </w:rPr>
        <w:t xml:space="preserve"> </w:t>
      </w:r>
      <w:r w:rsidR="0035281D" w:rsidRPr="00FB18BC">
        <w:rPr>
          <w:rFonts w:asciiTheme="majorHAnsi" w:hAnsiTheme="majorHAnsi" w:cstheme="majorHAnsi"/>
          <w:bCs/>
        </w:rPr>
        <w:t xml:space="preserve">de </w:t>
      </w:r>
      <w:r w:rsidR="0035281D" w:rsidRPr="00AC0E82">
        <w:rPr>
          <w:rFonts w:asciiTheme="majorHAnsi" w:hAnsiTheme="majorHAnsi" w:cstheme="majorHAnsi"/>
          <w:bCs/>
        </w:rPr>
        <w:t>competència municipal</w:t>
      </w:r>
      <w:r w:rsidR="0035281D" w:rsidRPr="00FB18BC">
        <w:rPr>
          <w:rFonts w:asciiTheme="majorHAnsi" w:hAnsiTheme="majorHAnsi" w:cstheme="majorHAnsi"/>
          <w:bCs/>
        </w:rPr>
        <w:t xml:space="preserve"> i sobre béns de propietat municipal.</w:t>
      </w:r>
    </w:p>
    <w:p w14:paraId="7A6CE0DF" w14:textId="1E5CE335" w:rsidR="00BE7CC9" w:rsidRPr="00FB18BC" w:rsidRDefault="00BE7CC9" w:rsidP="00DD78E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bCs/>
        </w:rPr>
      </w:pPr>
      <w:r w:rsidRPr="00FB18BC">
        <w:rPr>
          <w:rFonts w:asciiTheme="majorHAnsi" w:hAnsiTheme="majorHAnsi" w:cstheme="majorHAnsi"/>
          <w:bCs/>
        </w:rPr>
        <w:t xml:space="preserve">Han de ser propostes inclusives, socialment equitatives, sostenibles ambientalment i respectar el marc jurídic i legal vigent.  </w:t>
      </w:r>
    </w:p>
    <w:p w14:paraId="3DFBB410" w14:textId="6BF7641C" w:rsidR="0035281D" w:rsidRPr="00FB18BC" w:rsidRDefault="0035281D" w:rsidP="007F280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FB18BC">
        <w:rPr>
          <w:rFonts w:asciiTheme="majorHAnsi" w:hAnsiTheme="majorHAnsi" w:cstheme="majorHAnsi"/>
          <w:bCs/>
        </w:rPr>
        <w:t>Han de ser viables  tècnica i econòmicament, amb un cost de manteniment sostenible i executa</w:t>
      </w:r>
      <w:r w:rsidR="00AC0E82">
        <w:rPr>
          <w:rFonts w:asciiTheme="majorHAnsi" w:hAnsiTheme="majorHAnsi" w:cstheme="majorHAnsi"/>
          <w:bCs/>
        </w:rPr>
        <w:t>bles</w:t>
      </w:r>
      <w:r w:rsidRPr="00FB18BC">
        <w:rPr>
          <w:rFonts w:asciiTheme="majorHAnsi" w:hAnsiTheme="majorHAnsi" w:cstheme="majorHAnsi"/>
          <w:bCs/>
        </w:rPr>
        <w:t xml:space="preserve"> </w:t>
      </w:r>
      <w:r w:rsidR="00AC0E82">
        <w:rPr>
          <w:rFonts w:asciiTheme="majorHAnsi" w:hAnsiTheme="majorHAnsi" w:cstheme="majorHAnsi"/>
          <w:bCs/>
        </w:rPr>
        <w:t>durant l’any</w:t>
      </w:r>
      <w:r w:rsidRPr="00FB18BC">
        <w:rPr>
          <w:rFonts w:asciiTheme="majorHAnsi" w:hAnsiTheme="majorHAnsi" w:cstheme="majorHAnsi"/>
          <w:bCs/>
        </w:rPr>
        <w:t xml:space="preserve"> 202</w:t>
      </w:r>
      <w:r w:rsidR="007F2803" w:rsidRPr="00FB18BC">
        <w:rPr>
          <w:rFonts w:asciiTheme="majorHAnsi" w:hAnsiTheme="majorHAnsi" w:cstheme="majorHAnsi"/>
          <w:bCs/>
        </w:rPr>
        <w:t>2</w:t>
      </w:r>
      <w:r w:rsidRPr="00FB18BC">
        <w:rPr>
          <w:rFonts w:asciiTheme="majorHAnsi" w:hAnsiTheme="majorHAnsi" w:cstheme="majorHAnsi"/>
          <w:bCs/>
        </w:rPr>
        <w:t>.</w:t>
      </w:r>
    </w:p>
    <w:p w14:paraId="7C3796C3" w14:textId="77777777" w:rsidR="0035281D" w:rsidRPr="00FB18BC" w:rsidRDefault="0035281D" w:rsidP="007F280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FB18BC">
        <w:rPr>
          <w:rFonts w:asciiTheme="majorHAnsi" w:hAnsiTheme="majorHAnsi" w:cstheme="majorHAnsi"/>
          <w:bCs/>
        </w:rPr>
        <w:t xml:space="preserve">No han de suposar contractació de nou personal.     </w:t>
      </w:r>
    </w:p>
    <w:p w14:paraId="469E79CB" w14:textId="5885C0C0" w:rsidR="00AC0E82" w:rsidRDefault="0035281D" w:rsidP="007F280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FB18BC">
        <w:rPr>
          <w:rFonts w:asciiTheme="majorHAnsi" w:hAnsiTheme="majorHAnsi" w:cstheme="majorHAnsi"/>
          <w:bCs/>
        </w:rPr>
        <w:t xml:space="preserve">No poden </w:t>
      </w:r>
      <w:r w:rsidR="00AC0E82" w:rsidRPr="00AC0E82">
        <w:rPr>
          <w:rFonts w:asciiTheme="majorHAnsi" w:hAnsiTheme="majorHAnsi" w:cstheme="majorHAnsi"/>
          <w:bCs/>
        </w:rPr>
        <w:t>implicar solapament o duplicació amb altres actuacions municipals en marxa, o en projecte</w:t>
      </w:r>
      <w:r w:rsidR="00DD78EF">
        <w:rPr>
          <w:rFonts w:asciiTheme="majorHAnsi" w:hAnsiTheme="majorHAnsi" w:cstheme="majorHAnsi"/>
          <w:bCs/>
        </w:rPr>
        <w:t xml:space="preserve">.  </w:t>
      </w:r>
      <w:r w:rsidR="00AC0E82">
        <w:rPr>
          <w:rFonts w:asciiTheme="majorHAnsi" w:hAnsiTheme="majorHAnsi" w:cstheme="majorHAnsi"/>
          <w:bCs/>
        </w:rPr>
        <w:t xml:space="preserve"> </w:t>
      </w:r>
    </w:p>
    <w:p w14:paraId="3A82C2CE" w14:textId="77777777" w:rsidR="00BE7CC9" w:rsidRPr="00FB18BC" w:rsidRDefault="00BE7CC9" w:rsidP="00BE7CC9">
      <w:pPr>
        <w:pStyle w:val="Prrafodelista"/>
        <w:numPr>
          <w:ilvl w:val="0"/>
          <w:numId w:val="15"/>
        </w:numPr>
        <w:rPr>
          <w:rFonts w:asciiTheme="majorHAnsi" w:hAnsiTheme="majorHAnsi" w:cstheme="majorHAnsi"/>
          <w:bCs/>
        </w:rPr>
      </w:pPr>
      <w:r w:rsidRPr="00FB18BC">
        <w:rPr>
          <w:rFonts w:asciiTheme="majorHAnsi" w:hAnsiTheme="majorHAnsi" w:cstheme="majorHAnsi"/>
          <w:bCs/>
        </w:rPr>
        <w:t>S’han de presentar en el termini i forma establerta.</w:t>
      </w:r>
    </w:p>
    <w:p w14:paraId="2BB93100" w14:textId="1CCDB473" w:rsidR="00285639" w:rsidRPr="00FB18BC" w:rsidRDefault="00EF37AD" w:rsidP="00AE259E">
      <w:pPr>
        <w:pStyle w:val="Default"/>
        <w:jc w:val="both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FB18BC">
        <w:rPr>
          <w:rFonts w:asciiTheme="majorHAnsi" w:hAnsiTheme="majorHAnsi" w:cstheme="majorHAnsi"/>
          <w:b/>
          <w:bCs/>
          <w:color w:val="0070C0"/>
          <w:sz w:val="22"/>
          <w:szCs w:val="22"/>
        </w:rPr>
        <w:t>6</w:t>
      </w:r>
      <w:r w:rsidR="00285639" w:rsidRPr="00FB18BC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. </w:t>
      </w:r>
      <w:r w:rsidR="007D7320" w:rsidRPr="00FB18BC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 </w:t>
      </w:r>
      <w:r w:rsidR="00AE259E" w:rsidRPr="00FB18BC">
        <w:rPr>
          <w:rFonts w:asciiTheme="majorHAnsi" w:hAnsiTheme="majorHAnsi" w:cstheme="majorHAnsi"/>
          <w:b/>
          <w:bCs/>
          <w:color w:val="0070C0"/>
          <w:sz w:val="22"/>
          <w:szCs w:val="22"/>
        </w:rPr>
        <w:t>ESTRUCTURA</w:t>
      </w:r>
      <w:r w:rsidR="00E17DAE" w:rsidRPr="00FB18BC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 I DESENVOLUPAMENT </w:t>
      </w:r>
      <w:r w:rsidR="00AE259E" w:rsidRPr="00FB18BC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 DE</w:t>
      </w:r>
      <w:r w:rsidR="007D7320" w:rsidRPr="00FB18BC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L PROCÉS </w:t>
      </w:r>
    </w:p>
    <w:p w14:paraId="7B261A72" w14:textId="77777777" w:rsidR="00EC743F" w:rsidRPr="00FB18BC" w:rsidRDefault="00EC743F" w:rsidP="00AE259E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11A7336" w14:textId="0E66AAFD" w:rsidR="007D113A" w:rsidRPr="00FB18BC" w:rsidRDefault="00EC743F" w:rsidP="00AE259E">
      <w:pPr>
        <w:pStyle w:val="Default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B18BC">
        <w:rPr>
          <w:rFonts w:asciiTheme="majorHAnsi" w:hAnsiTheme="majorHAnsi" w:cstheme="majorHAnsi"/>
          <w:bCs/>
          <w:sz w:val="22"/>
          <w:szCs w:val="22"/>
        </w:rPr>
        <w:t xml:space="preserve">El Pressupost Participatiu s’estructura en tres </w:t>
      </w:r>
      <w:r w:rsidR="007D113A" w:rsidRPr="00FB18BC">
        <w:rPr>
          <w:rFonts w:asciiTheme="majorHAnsi" w:hAnsiTheme="majorHAnsi" w:cstheme="majorHAnsi"/>
          <w:bCs/>
          <w:sz w:val="22"/>
          <w:szCs w:val="22"/>
        </w:rPr>
        <w:t xml:space="preserve">grans </w:t>
      </w:r>
      <w:r w:rsidRPr="00FB18BC">
        <w:rPr>
          <w:rFonts w:asciiTheme="majorHAnsi" w:hAnsiTheme="majorHAnsi" w:cstheme="majorHAnsi"/>
          <w:bCs/>
          <w:sz w:val="22"/>
          <w:szCs w:val="22"/>
        </w:rPr>
        <w:t>moments:</w:t>
      </w:r>
    </w:p>
    <w:p w14:paraId="392D9ACB" w14:textId="77777777" w:rsidR="007D113A" w:rsidRPr="00FB18BC" w:rsidRDefault="007D113A" w:rsidP="00AE259E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B59DE25" w14:textId="25982215" w:rsidR="007D113A" w:rsidRPr="00FB18BC" w:rsidRDefault="00EC743F" w:rsidP="00AE259E">
      <w:pPr>
        <w:pStyle w:val="Default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B18BC">
        <w:rPr>
          <w:rFonts w:asciiTheme="majorHAnsi" w:hAnsiTheme="majorHAnsi" w:cstheme="majorHAnsi"/>
          <w:bCs/>
          <w:sz w:val="22"/>
          <w:szCs w:val="22"/>
        </w:rPr>
        <w:t>1.</w:t>
      </w:r>
      <w:r w:rsidR="007D113A" w:rsidRPr="00FB18B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B18BC">
        <w:rPr>
          <w:rFonts w:asciiTheme="majorHAnsi" w:hAnsiTheme="majorHAnsi" w:cstheme="majorHAnsi"/>
          <w:bCs/>
          <w:sz w:val="22"/>
          <w:szCs w:val="22"/>
        </w:rPr>
        <w:t xml:space="preserve">Presentació de propostes per part de la </w:t>
      </w:r>
      <w:r w:rsidR="007D113A" w:rsidRPr="00FB18BC">
        <w:rPr>
          <w:rFonts w:asciiTheme="majorHAnsi" w:hAnsiTheme="majorHAnsi" w:cstheme="majorHAnsi"/>
          <w:bCs/>
          <w:sz w:val="22"/>
          <w:szCs w:val="22"/>
        </w:rPr>
        <w:t xml:space="preserve">població </w:t>
      </w:r>
    </w:p>
    <w:p w14:paraId="2905EFC3" w14:textId="58604C48" w:rsidR="007D113A" w:rsidRPr="00FB18BC" w:rsidRDefault="00EC743F" w:rsidP="00AE259E">
      <w:pPr>
        <w:pStyle w:val="Default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B18BC">
        <w:rPr>
          <w:rFonts w:asciiTheme="majorHAnsi" w:hAnsiTheme="majorHAnsi" w:cstheme="majorHAnsi"/>
          <w:bCs/>
          <w:sz w:val="22"/>
          <w:szCs w:val="22"/>
        </w:rPr>
        <w:t>2.</w:t>
      </w:r>
      <w:r w:rsidR="007D113A" w:rsidRPr="00FB18B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B18BC">
        <w:rPr>
          <w:rFonts w:asciiTheme="majorHAnsi" w:hAnsiTheme="majorHAnsi" w:cstheme="majorHAnsi"/>
          <w:bCs/>
          <w:sz w:val="22"/>
          <w:szCs w:val="22"/>
        </w:rPr>
        <w:t>Valoració</w:t>
      </w:r>
      <w:r w:rsidR="007D113A" w:rsidRPr="00FB18B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B18BC">
        <w:rPr>
          <w:rFonts w:asciiTheme="majorHAnsi" w:hAnsiTheme="majorHAnsi" w:cstheme="majorHAnsi"/>
          <w:bCs/>
          <w:sz w:val="22"/>
          <w:szCs w:val="22"/>
        </w:rPr>
        <w:t>de les propostes</w:t>
      </w:r>
      <w:r w:rsidR="007D113A" w:rsidRPr="00FB18B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A9997ED" w14:textId="015B3908" w:rsidR="0028091F" w:rsidRPr="00FB18BC" w:rsidRDefault="00EC743F" w:rsidP="00AE259E">
      <w:pPr>
        <w:pStyle w:val="Default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B18BC">
        <w:rPr>
          <w:rFonts w:asciiTheme="majorHAnsi" w:hAnsiTheme="majorHAnsi" w:cstheme="majorHAnsi"/>
          <w:bCs/>
          <w:sz w:val="22"/>
          <w:szCs w:val="22"/>
        </w:rPr>
        <w:t>3.</w:t>
      </w:r>
      <w:r w:rsidR="007D113A" w:rsidRPr="00FB18B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B18BC">
        <w:rPr>
          <w:rFonts w:asciiTheme="majorHAnsi" w:hAnsiTheme="majorHAnsi" w:cstheme="majorHAnsi"/>
          <w:bCs/>
          <w:sz w:val="22"/>
          <w:szCs w:val="22"/>
        </w:rPr>
        <w:t>Votació de les propostes per part de la</w:t>
      </w:r>
      <w:r w:rsidR="007D113A" w:rsidRPr="00FB18B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B18BC">
        <w:rPr>
          <w:rFonts w:asciiTheme="majorHAnsi" w:hAnsiTheme="majorHAnsi" w:cstheme="majorHAnsi"/>
          <w:bCs/>
          <w:sz w:val="22"/>
          <w:szCs w:val="22"/>
        </w:rPr>
        <w:t>ciutadania</w:t>
      </w:r>
    </w:p>
    <w:p w14:paraId="5D83C026" w14:textId="77777777" w:rsidR="007D113A" w:rsidRPr="00FB18BC" w:rsidRDefault="007D113A" w:rsidP="00D71D2A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545F0AD" w14:textId="680C8713" w:rsidR="0028091F" w:rsidRPr="00FB18BC" w:rsidRDefault="0099487C" w:rsidP="00D71D2A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FB18BC">
        <w:rPr>
          <w:rFonts w:asciiTheme="majorHAnsi" w:hAnsiTheme="majorHAnsi" w:cstheme="majorHAnsi"/>
          <w:sz w:val="22"/>
          <w:szCs w:val="22"/>
        </w:rPr>
        <w:t xml:space="preserve">A partir </w:t>
      </w:r>
      <w:r w:rsidR="00D71D2A" w:rsidRPr="00FB18BC">
        <w:rPr>
          <w:rFonts w:asciiTheme="majorHAnsi" w:hAnsiTheme="majorHAnsi" w:cstheme="majorHAnsi"/>
          <w:sz w:val="22"/>
          <w:szCs w:val="22"/>
        </w:rPr>
        <w:t>d</w:t>
      </w:r>
      <w:r w:rsidRPr="00FB18BC">
        <w:rPr>
          <w:rFonts w:asciiTheme="majorHAnsi" w:hAnsiTheme="majorHAnsi" w:cstheme="majorHAnsi"/>
          <w:sz w:val="22"/>
          <w:szCs w:val="22"/>
        </w:rPr>
        <w:t xml:space="preserve">’un treball previ intern de definició del procés i </w:t>
      </w:r>
      <w:r w:rsidR="00696DC2" w:rsidRPr="00FB18BC">
        <w:rPr>
          <w:rFonts w:asciiTheme="majorHAnsi" w:hAnsiTheme="majorHAnsi" w:cstheme="majorHAnsi"/>
          <w:sz w:val="22"/>
          <w:szCs w:val="22"/>
        </w:rPr>
        <w:t>de</w:t>
      </w:r>
      <w:r w:rsidR="00EC743F" w:rsidRPr="00FB18BC">
        <w:rPr>
          <w:rFonts w:asciiTheme="majorHAnsi" w:hAnsiTheme="majorHAnsi" w:cstheme="majorHAnsi"/>
          <w:sz w:val="22"/>
          <w:szCs w:val="22"/>
        </w:rPr>
        <w:t xml:space="preserve"> constitució de</w:t>
      </w:r>
      <w:r w:rsidR="00696DC2" w:rsidRPr="00FB18BC">
        <w:rPr>
          <w:rFonts w:asciiTheme="majorHAnsi" w:hAnsiTheme="majorHAnsi" w:cstheme="majorHAnsi"/>
          <w:sz w:val="22"/>
          <w:szCs w:val="22"/>
        </w:rPr>
        <w:t>ls</w:t>
      </w:r>
      <w:r w:rsidRPr="00FB18BC">
        <w:rPr>
          <w:rFonts w:asciiTheme="majorHAnsi" w:hAnsiTheme="majorHAnsi" w:cstheme="majorHAnsi"/>
          <w:sz w:val="22"/>
          <w:szCs w:val="22"/>
        </w:rPr>
        <w:t xml:space="preserve"> òrgans de participació, e</w:t>
      </w:r>
      <w:r w:rsidR="00353A42" w:rsidRPr="00FB18BC">
        <w:rPr>
          <w:rFonts w:asciiTheme="majorHAnsi" w:hAnsiTheme="majorHAnsi" w:cstheme="majorHAnsi"/>
          <w:sz w:val="22"/>
          <w:szCs w:val="22"/>
        </w:rPr>
        <w:t xml:space="preserve">l procés </w:t>
      </w:r>
      <w:r w:rsidR="0028091F" w:rsidRPr="00FB18BC">
        <w:rPr>
          <w:rFonts w:asciiTheme="majorHAnsi" w:hAnsiTheme="majorHAnsi" w:cstheme="majorHAnsi"/>
          <w:sz w:val="22"/>
          <w:szCs w:val="22"/>
        </w:rPr>
        <w:t>s’organitzarà en les següents fases:</w:t>
      </w:r>
    </w:p>
    <w:p w14:paraId="072EDE7D" w14:textId="77777777" w:rsidR="00353A42" w:rsidRPr="00602D2D" w:rsidRDefault="00353A42" w:rsidP="00AA22C0">
      <w:pPr>
        <w:pStyle w:val="Default"/>
        <w:jc w:val="both"/>
        <w:rPr>
          <w:rFonts w:asciiTheme="majorHAnsi" w:hAnsiTheme="majorHAnsi" w:cstheme="majorHAnsi"/>
          <w:sz w:val="16"/>
          <w:szCs w:val="16"/>
        </w:rPr>
      </w:pPr>
    </w:p>
    <w:p w14:paraId="1851185E" w14:textId="78F2299B" w:rsidR="00696DC2" w:rsidRPr="00FB18BC" w:rsidRDefault="00696DC2" w:rsidP="00696DC2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FB18BC">
        <w:rPr>
          <w:rFonts w:asciiTheme="majorHAnsi" w:hAnsiTheme="majorHAnsi" w:cstheme="majorHAnsi"/>
          <w:b/>
          <w:bCs/>
          <w:color w:val="0070C0"/>
          <w:sz w:val="22"/>
          <w:szCs w:val="22"/>
        </w:rPr>
        <w:t>F</w:t>
      </w:r>
      <w:r w:rsidR="005A1C36" w:rsidRPr="00FB18BC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ase </w:t>
      </w:r>
      <w:r w:rsidRPr="00FB18BC">
        <w:rPr>
          <w:rFonts w:asciiTheme="majorHAnsi" w:hAnsiTheme="majorHAnsi" w:cstheme="majorHAnsi"/>
          <w:b/>
          <w:bCs/>
          <w:color w:val="0070C0"/>
          <w:sz w:val="22"/>
          <w:szCs w:val="22"/>
        </w:rPr>
        <w:t>1</w:t>
      </w:r>
      <w:r w:rsidR="00E52936">
        <w:rPr>
          <w:rFonts w:asciiTheme="majorHAnsi" w:hAnsiTheme="majorHAnsi" w:cstheme="majorHAnsi"/>
          <w:b/>
          <w:bCs/>
          <w:color w:val="0070C0"/>
          <w:sz w:val="22"/>
          <w:szCs w:val="22"/>
        </w:rPr>
        <w:t>.</w:t>
      </w:r>
      <w:r w:rsidRPr="00FB18BC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 </w:t>
      </w:r>
      <w:r w:rsidR="00E52936">
        <w:rPr>
          <w:rFonts w:asciiTheme="majorHAnsi" w:hAnsiTheme="majorHAnsi" w:cstheme="majorHAnsi"/>
          <w:bCs/>
          <w:sz w:val="22"/>
          <w:szCs w:val="22"/>
        </w:rPr>
        <w:t>Pr</w:t>
      </w:r>
      <w:r w:rsidRPr="00FB18BC">
        <w:rPr>
          <w:rFonts w:asciiTheme="majorHAnsi" w:hAnsiTheme="majorHAnsi" w:cstheme="majorHAnsi"/>
          <w:bCs/>
          <w:sz w:val="22"/>
          <w:szCs w:val="22"/>
        </w:rPr>
        <w:t xml:space="preserve">esentació </w:t>
      </w:r>
      <w:r w:rsidR="00E52936">
        <w:rPr>
          <w:rFonts w:asciiTheme="majorHAnsi" w:hAnsiTheme="majorHAnsi" w:cstheme="majorHAnsi"/>
          <w:bCs/>
          <w:sz w:val="22"/>
          <w:szCs w:val="22"/>
        </w:rPr>
        <w:t>i difusió del procés de Pressupostos participatius</w:t>
      </w:r>
      <w:r w:rsidRPr="00FB18B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862FBAB" w14:textId="7D331EC2" w:rsidR="00E52936" w:rsidRDefault="00696DC2" w:rsidP="0069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FB18BC">
        <w:rPr>
          <w:rFonts w:asciiTheme="majorHAnsi" w:hAnsiTheme="majorHAnsi" w:cstheme="majorHAnsi"/>
          <w:b/>
          <w:color w:val="0070C0"/>
          <w:sz w:val="22"/>
          <w:szCs w:val="22"/>
        </w:rPr>
        <w:t>Fase 2.</w:t>
      </w:r>
      <w:r w:rsidR="00E52936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r w:rsidR="00E52936">
        <w:rPr>
          <w:rFonts w:asciiTheme="majorHAnsi" w:hAnsiTheme="majorHAnsi" w:cstheme="majorHAnsi"/>
          <w:sz w:val="22"/>
          <w:szCs w:val="22"/>
        </w:rPr>
        <w:t xml:space="preserve">Presentació de Propostes </w:t>
      </w:r>
    </w:p>
    <w:p w14:paraId="63AD44BC" w14:textId="77777777" w:rsidR="006555AB" w:rsidRDefault="00E52936" w:rsidP="0069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FB18BC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Fase 3. </w:t>
      </w:r>
      <w:r>
        <w:rPr>
          <w:rFonts w:asciiTheme="majorHAnsi" w:hAnsiTheme="majorHAnsi" w:cstheme="majorHAnsi"/>
          <w:sz w:val="22"/>
          <w:szCs w:val="22"/>
        </w:rPr>
        <w:t>Es</w:t>
      </w:r>
      <w:r w:rsidR="00696DC2" w:rsidRPr="00FB18BC">
        <w:rPr>
          <w:rFonts w:asciiTheme="majorHAnsi" w:hAnsiTheme="majorHAnsi" w:cstheme="majorHAnsi"/>
          <w:sz w:val="22"/>
          <w:szCs w:val="22"/>
        </w:rPr>
        <w:t xml:space="preserve">tudi i validació de les propostes </w:t>
      </w:r>
      <w:r w:rsidR="006555AB">
        <w:rPr>
          <w:rFonts w:asciiTheme="majorHAnsi" w:hAnsiTheme="majorHAnsi" w:cstheme="majorHAnsi"/>
          <w:sz w:val="22"/>
          <w:szCs w:val="22"/>
        </w:rPr>
        <w:t xml:space="preserve">(Comissió tècnica i Comissió de Pressupostos </w:t>
      </w:r>
    </w:p>
    <w:p w14:paraId="523B08F1" w14:textId="7F208893" w:rsidR="006555AB" w:rsidRDefault="006555AB" w:rsidP="0069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participatius) </w:t>
      </w:r>
    </w:p>
    <w:p w14:paraId="18FCF1DF" w14:textId="39B89313" w:rsidR="00696DC2" w:rsidRPr="00FB18BC" w:rsidRDefault="00E52936" w:rsidP="0069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FB18BC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Fase 4. </w:t>
      </w:r>
      <w:r w:rsidR="00696DC2" w:rsidRPr="00FB18BC">
        <w:rPr>
          <w:rFonts w:asciiTheme="majorHAnsi" w:hAnsiTheme="majorHAnsi" w:cstheme="majorHAnsi"/>
          <w:sz w:val="22"/>
          <w:szCs w:val="22"/>
        </w:rPr>
        <w:t xml:space="preserve">Presentació </w:t>
      </w:r>
      <w:r>
        <w:rPr>
          <w:rFonts w:asciiTheme="majorHAnsi" w:hAnsiTheme="majorHAnsi" w:cstheme="majorHAnsi"/>
          <w:sz w:val="22"/>
          <w:szCs w:val="22"/>
        </w:rPr>
        <w:t xml:space="preserve">pública </w:t>
      </w:r>
      <w:bookmarkStart w:id="0" w:name="_GoBack"/>
      <w:bookmarkEnd w:id="0"/>
    </w:p>
    <w:p w14:paraId="0E3CE166" w14:textId="4A04DA00" w:rsidR="00696DC2" w:rsidRPr="00FB18BC" w:rsidRDefault="00E52936" w:rsidP="00696DC2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18BC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Fase 5. </w:t>
      </w:r>
      <w:r w:rsidR="00696DC2" w:rsidRPr="00FB18BC">
        <w:rPr>
          <w:rFonts w:asciiTheme="majorHAnsi" w:hAnsiTheme="majorHAnsi" w:cstheme="majorHAnsi"/>
          <w:sz w:val="22"/>
          <w:szCs w:val="22"/>
        </w:rPr>
        <w:t xml:space="preserve">Votació  </w:t>
      </w:r>
    </w:p>
    <w:p w14:paraId="1719ED23" w14:textId="5D01D52A" w:rsidR="00696DC2" w:rsidRPr="00FB18BC" w:rsidRDefault="00E52936" w:rsidP="00696DC2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 w:rsidRPr="00FB18BC">
        <w:rPr>
          <w:rFonts w:asciiTheme="majorHAnsi" w:hAnsiTheme="majorHAnsi" w:cstheme="majorHAnsi"/>
          <w:b/>
          <w:color w:val="0070C0"/>
          <w:sz w:val="22"/>
          <w:szCs w:val="22"/>
        </w:rPr>
        <w:t>Fase 6.</w:t>
      </w:r>
      <w:r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r w:rsidR="00696DC2" w:rsidRPr="00FB18BC">
        <w:rPr>
          <w:rFonts w:asciiTheme="majorHAnsi" w:hAnsiTheme="majorHAnsi" w:cstheme="majorHAnsi"/>
          <w:sz w:val="22"/>
          <w:szCs w:val="22"/>
        </w:rPr>
        <w:t>Retorn i valoració del procés</w:t>
      </w:r>
    </w:p>
    <w:p w14:paraId="1E406FA0" w14:textId="77777777" w:rsidR="00DD78EF" w:rsidRDefault="00E52936" w:rsidP="004C4A51">
      <w:pPr>
        <w:pStyle w:val="Default"/>
        <w:rPr>
          <w:rFonts w:cs="Helvetica"/>
          <w:bCs/>
          <w:sz w:val="22"/>
          <w:szCs w:val="22"/>
        </w:rPr>
      </w:pPr>
      <w:r w:rsidRPr="00FB18BC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Fase 7. </w:t>
      </w:r>
      <w:r w:rsidR="00696DC2" w:rsidRPr="00FB18BC">
        <w:rPr>
          <w:rFonts w:asciiTheme="majorHAnsi" w:hAnsiTheme="majorHAnsi" w:cstheme="majorHAnsi"/>
          <w:sz w:val="22"/>
          <w:szCs w:val="22"/>
        </w:rPr>
        <w:t>Execució dels pro</w:t>
      </w:r>
      <w:r>
        <w:rPr>
          <w:rFonts w:asciiTheme="majorHAnsi" w:hAnsiTheme="majorHAnsi" w:cstheme="majorHAnsi"/>
          <w:sz w:val="22"/>
          <w:szCs w:val="22"/>
        </w:rPr>
        <w:t>jectes</w:t>
      </w:r>
      <w:r w:rsidR="00696DC2" w:rsidRPr="00FB18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52936">
        <w:rPr>
          <w:rFonts w:asciiTheme="majorHAnsi" w:hAnsiTheme="majorHAnsi" w:cstheme="majorHAnsi"/>
          <w:sz w:val="22"/>
          <w:szCs w:val="22"/>
        </w:rPr>
        <w:t xml:space="preserve">i </w:t>
      </w:r>
      <w:r w:rsidR="004C4A51" w:rsidRPr="004C4A51">
        <w:rPr>
          <w:rFonts w:asciiTheme="majorHAnsi" w:hAnsiTheme="majorHAnsi" w:cstheme="majorHAnsi"/>
          <w:sz w:val="22"/>
          <w:szCs w:val="22"/>
        </w:rPr>
        <w:t>a</w:t>
      </w:r>
      <w:r w:rsidR="00602E67" w:rsidRPr="004C4A51">
        <w:rPr>
          <w:rFonts w:cs="Helvetica"/>
          <w:bCs/>
          <w:sz w:val="22"/>
          <w:szCs w:val="22"/>
        </w:rPr>
        <w:t xml:space="preserve">valuació del procés (subjecte a la finalització de tots els </w:t>
      </w:r>
      <w:r w:rsidR="00DD78EF">
        <w:rPr>
          <w:rFonts w:cs="Helvetica"/>
          <w:bCs/>
          <w:sz w:val="22"/>
          <w:szCs w:val="22"/>
        </w:rPr>
        <w:t xml:space="preserve"> </w:t>
      </w:r>
    </w:p>
    <w:p w14:paraId="66E5924F" w14:textId="10779A0A" w:rsidR="00602E67" w:rsidRPr="004C4A51" w:rsidRDefault="00DD78EF" w:rsidP="004C4A51">
      <w:pPr>
        <w:pStyle w:val="Default"/>
        <w:rPr>
          <w:rFonts w:cs="Helvetica"/>
          <w:bCs/>
          <w:sz w:val="22"/>
          <w:szCs w:val="22"/>
        </w:rPr>
      </w:pPr>
      <w:r>
        <w:rPr>
          <w:rFonts w:cs="Helvetica"/>
          <w:bCs/>
          <w:sz w:val="22"/>
          <w:szCs w:val="22"/>
        </w:rPr>
        <w:t xml:space="preserve">              </w:t>
      </w:r>
      <w:r w:rsidR="00602E67" w:rsidRPr="004C4A51">
        <w:rPr>
          <w:rFonts w:cs="Helvetica"/>
          <w:bCs/>
          <w:sz w:val="22"/>
          <w:szCs w:val="22"/>
        </w:rPr>
        <w:t xml:space="preserve">projectes a executar) </w:t>
      </w:r>
    </w:p>
    <w:p w14:paraId="260F8F44" w14:textId="77777777" w:rsidR="00696DC2" w:rsidRDefault="00696DC2" w:rsidP="00AA22C0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C1A1962" w14:textId="3924AF0B" w:rsidR="00426EBB" w:rsidRPr="00FB18BC" w:rsidRDefault="00426EBB" w:rsidP="00426E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/>
          <w:bCs/>
          <w:color w:val="0070C0"/>
        </w:rPr>
      </w:pPr>
      <w:r w:rsidRPr="00FB18BC">
        <w:rPr>
          <w:rFonts w:asciiTheme="majorHAnsi" w:hAnsiTheme="majorHAnsi" w:cs="LiberationSans-Bold-OneByteIden"/>
          <w:b/>
          <w:bCs/>
          <w:color w:val="0070C0"/>
        </w:rPr>
        <w:t>- F</w:t>
      </w:r>
      <w:r w:rsidR="005A1C36" w:rsidRPr="00FB18BC">
        <w:rPr>
          <w:rFonts w:asciiTheme="majorHAnsi" w:hAnsiTheme="majorHAnsi" w:cs="LiberationSans-Bold-OneByteIden"/>
          <w:b/>
          <w:bCs/>
          <w:color w:val="0070C0"/>
        </w:rPr>
        <w:t>ase</w:t>
      </w:r>
      <w:r w:rsidRPr="00FB18BC">
        <w:rPr>
          <w:rFonts w:asciiTheme="majorHAnsi" w:hAnsiTheme="majorHAnsi" w:cs="LiberationSans-Bold-OneByteIden"/>
          <w:b/>
          <w:bCs/>
          <w:color w:val="0070C0"/>
        </w:rPr>
        <w:t xml:space="preserve"> 1:</w:t>
      </w:r>
      <w:r w:rsidR="0085496C" w:rsidRPr="00FB18BC">
        <w:rPr>
          <w:rFonts w:asciiTheme="majorHAnsi" w:hAnsiTheme="majorHAnsi" w:cs="LiberationSans-Bold-OneByteIden"/>
          <w:b/>
          <w:bCs/>
          <w:color w:val="0070C0"/>
        </w:rPr>
        <w:t xml:space="preserve"> </w:t>
      </w:r>
      <w:r w:rsidR="00E52936" w:rsidRPr="00E52936">
        <w:rPr>
          <w:rFonts w:asciiTheme="majorHAnsi" w:hAnsiTheme="majorHAnsi" w:cs="LiberationSans-Bold-OneByteIden"/>
          <w:b/>
          <w:bCs/>
          <w:color w:val="0070C0"/>
        </w:rPr>
        <w:t>Presentació i difusió del procés de Pressupostos participatius</w:t>
      </w:r>
    </w:p>
    <w:p w14:paraId="004C9262" w14:textId="77777777" w:rsidR="00175097" w:rsidRPr="00602D2D" w:rsidRDefault="00175097" w:rsidP="001750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Cs/>
          <w:color w:val="000000"/>
          <w:sz w:val="16"/>
          <w:szCs w:val="16"/>
        </w:rPr>
      </w:pPr>
    </w:p>
    <w:p w14:paraId="41CC312B" w14:textId="77777777" w:rsidR="00E52936" w:rsidRDefault="00175097" w:rsidP="00E41C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Cs/>
          <w:color w:val="000000"/>
        </w:rPr>
      </w:pPr>
      <w:r w:rsidRPr="00FB18BC">
        <w:rPr>
          <w:rFonts w:asciiTheme="majorHAnsi" w:hAnsiTheme="majorHAnsi" w:cs="LiberationSans-Bold-OneByteIden"/>
          <w:bCs/>
          <w:color w:val="000000"/>
        </w:rPr>
        <w:t xml:space="preserve">En aquesta fase es treballarà per garantir </w:t>
      </w:r>
      <w:r w:rsidR="0085496C" w:rsidRPr="00FB18BC">
        <w:rPr>
          <w:rFonts w:asciiTheme="majorHAnsi" w:hAnsiTheme="majorHAnsi" w:cs="LiberationSans-Bold-OneByteIden"/>
          <w:bCs/>
          <w:color w:val="000000"/>
        </w:rPr>
        <w:t>una participació informada</w:t>
      </w:r>
      <w:r w:rsidR="00A33F87" w:rsidRPr="00FB18BC">
        <w:rPr>
          <w:rFonts w:asciiTheme="majorHAnsi" w:hAnsiTheme="majorHAnsi" w:cs="LiberationSans-Bold-OneByteIden"/>
          <w:bCs/>
          <w:color w:val="000000"/>
        </w:rPr>
        <w:t xml:space="preserve"> i </w:t>
      </w:r>
      <w:r w:rsidR="00E52936">
        <w:rPr>
          <w:rFonts w:asciiTheme="majorHAnsi" w:hAnsiTheme="majorHAnsi" w:cs="LiberationSans-Bold-OneByteIden"/>
          <w:bCs/>
          <w:color w:val="000000"/>
        </w:rPr>
        <w:t xml:space="preserve">animar a la participació de la ciutadania. </w:t>
      </w:r>
    </w:p>
    <w:p w14:paraId="4B70DA24" w14:textId="518710E4" w:rsidR="00E41C58" w:rsidRPr="00FB18BC" w:rsidRDefault="00E52936" w:rsidP="00E41C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Cs/>
          <w:color w:val="000000"/>
        </w:rPr>
      </w:pPr>
      <w:r>
        <w:rPr>
          <w:rFonts w:asciiTheme="majorHAnsi" w:hAnsiTheme="majorHAnsi" w:cs="LiberationSans-Bold-OneByteIden"/>
          <w:bCs/>
          <w:color w:val="000000"/>
        </w:rPr>
        <w:t xml:space="preserve"> </w:t>
      </w:r>
    </w:p>
    <w:p w14:paraId="5025B800" w14:textId="77777777" w:rsidR="00602D2D" w:rsidRDefault="00602D2D" w:rsidP="00E41C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Cs/>
          <w:color w:val="0070C0"/>
        </w:rPr>
      </w:pPr>
    </w:p>
    <w:p w14:paraId="5210AB3F" w14:textId="77777777" w:rsidR="00602D2D" w:rsidRDefault="00602D2D" w:rsidP="00E41C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Cs/>
          <w:color w:val="0070C0"/>
        </w:rPr>
      </w:pPr>
    </w:p>
    <w:p w14:paraId="64866228" w14:textId="77777777" w:rsidR="00602D2D" w:rsidRDefault="00602D2D" w:rsidP="00E41C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Cs/>
          <w:color w:val="0070C0"/>
        </w:rPr>
      </w:pPr>
    </w:p>
    <w:p w14:paraId="5D7DAA69" w14:textId="77777777" w:rsidR="000F4B9E" w:rsidRDefault="00931067" w:rsidP="00E41C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Cs/>
          <w:color w:val="0070C0"/>
        </w:rPr>
      </w:pPr>
      <w:r w:rsidRPr="005A2A4C">
        <w:rPr>
          <w:rFonts w:asciiTheme="majorHAnsi" w:hAnsiTheme="majorHAnsi" w:cs="LiberationSans-Bold-OneByteIden"/>
          <w:bCs/>
          <w:color w:val="0070C0"/>
        </w:rPr>
        <w:lastRenderedPageBreak/>
        <w:t>Inici de la C</w:t>
      </w:r>
      <w:r w:rsidR="0085496C" w:rsidRPr="005A2A4C">
        <w:rPr>
          <w:rFonts w:asciiTheme="majorHAnsi" w:hAnsiTheme="majorHAnsi" w:cs="LiberationSans-Bold-OneByteIden"/>
          <w:bCs/>
          <w:color w:val="0070C0"/>
        </w:rPr>
        <w:t xml:space="preserve">ampanya informativa </w:t>
      </w:r>
      <w:r w:rsidR="00A33F87" w:rsidRPr="005A2A4C">
        <w:rPr>
          <w:rFonts w:asciiTheme="majorHAnsi" w:hAnsiTheme="majorHAnsi" w:cs="LiberationSans-Bold-OneByteIden"/>
          <w:bCs/>
          <w:color w:val="0070C0"/>
        </w:rPr>
        <w:t>i de difusió dels pressupostos participatius</w:t>
      </w:r>
    </w:p>
    <w:p w14:paraId="2F55B013" w14:textId="77777777" w:rsidR="000F4B9E" w:rsidRPr="00602D2D" w:rsidRDefault="000F4B9E" w:rsidP="00E41C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Cs/>
          <w:color w:val="0070C0"/>
          <w:sz w:val="16"/>
          <w:szCs w:val="16"/>
        </w:rPr>
      </w:pPr>
    </w:p>
    <w:p w14:paraId="417CF19D" w14:textId="2575CBD3" w:rsidR="007D113A" w:rsidRDefault="000F4B9E" w:rsidP="00E41C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Cs/>
        </w:rPr>
      </w:pPr>
      <w:r w:rsidRPr="004F6646">
        <w:rPr>
          <w:rFonts w:asciiTheme="majorHAnsi" w:hAnsiTheme="majorHAnsi" w:cs="LiberationSans-Bold-OneByteIden"/>
          <w:bCs/>
        </w:rPr>
        <w:t>Consistirà en una campanya informativa de difusió sobre els objectius, requisits i procediment per tal de proposar i votar les propostes ciutadan</w:t>
      </w:r>
      <w:r w:rsidR="00602D2D">
        <w:rPr>
          <w:rFonts w:asciiTheme="majorHAnsi" w:hAnsiTheme="majorHAnsi" w:cs="LiberationSans-Bold-OneByteIden"/>
          <w:bCs/>
        </w:rPr>
        <w:t>es</w:t>
      </w:r>
      <w:r w:rsidRPr="004F6646">
        <w:rPr>
          <w:rFonts w:asciiTheme="majorHAnsi" w:hAnsiTheme="majorHAnsi" w:cs="LiberationSans-Bold-OneByteIden"/>
          <w:bCs/>
        </w:rPr>
        <w:t xml:space="preserve">, </w:t>
      </w:r>
      <w:r w:rsidR="00A33F87" w:rsidRPr="004F6646">
        <w:rPr>
          <w:rFonts w:asciiTheme="majorHAnsi" w:hAnsiTheme="majorHAnsi" w:cs="LiberationSans-Bold-OneByteIden"/>
          <w:bCs/>
        </w:rPr>
        <w:t>que inclou</w:t>
      </w:r>
      <w:r w:rsidR="005A2A4C" w:rsidRPr="004F6646">
        <w:rPr>
          <w:rFonts w:asciiTheme="majorHAnsi" w:hAnsiTheme="majorHAnsi" w:cs="LiberationSans-Bold-OneByteIden"/>
          <w:bCs/>
        </w:rPr>
        <w:t>rà</w:t>
      </w:r>
      <w:r w:rsidR="00793C07" w:rsidRPr="004F6646">
        <w:rPr>
          <w:rFonts w:asciiTheme="majorHAnsi" w:hAnsiTheme="majorHAnsi" w:cs="LiberationSans-Bold-OneByteIden"/>
          <w:bCs/>
        </w:rPr>
        <w:t>:</w:t>
      </w:r>
    </w:p>
    <w:p w14:paraId="2E1EBD87" w14:textId="77777777" w:rsidR="004F6646" w:rsidRPr="004F6646" w:rsidRDefault="004F6646" w:rsidP="00E41C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Cs/>
        </w:rPr>
      </w:pPr>
    </w:p>
    <w:p w14:paraId="6D50F666" w14:textId="70388BBA" w:rsidR="005A2A4C" w:rsidRDefault="00602D2D" w:rsidP="00891CD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Cs/>
          <w:color w:val="000000"/>
        </w:rPr>
      </w:pPr>
      <w:r>
        <w:rPr>
          <w:rFonts w:asciiTheme="majorHAnsi" w:hAnsiTheme="majorHAnsi" w:cs="LiberationSans-Bold-OneByteIden"/>
          <w:bCs/>
          <w:color w:val="000000"/>
        </w:rPr>
        <w:t>La</w:t>
      </w:r>
      <w:r w:rsidR="004742BA" w:rsidRPr="00FB18BC">
        <w:rPr>
          <w:rFonts w:asciiTheme="majorHAnsi" w:hAnsiTheme="majorHAnsi" w:cs="LiberationSans-Bold-OneByteIden"/>
          <w:bCs/>
          <w:color w:val="000000"/>
        </w:rPr>
        <w:t xml:space="preserve"> difusió </w:t>
      </w:r>
      <w:r w:rsidR="00782B8B">
        <w:rPr>
          <w:rFonts w:asciiTheme="majorHAnsi" w:hAnsiTheme="majorHAnsi" w:cs="LiberationSans-Bold-OneByteIden"/>
          <w:bCs/>
          <w:color w:val="000000"/>
        </w:rPr>
        <w:t xml:space="preserve">del procés </w:t>
      </w:r>
      <w:r w:rsidR="000F4B9E">
        <w:rPr>
          <w:rFonts w:asciiTheme="majorHAnsi" w:hAnsiTheme="majorHAnsi" w:cs="LiberationSans-Bold-OneByteIden"/>
          <w:bCs/>
          <w:color w:val="000000"/>
        </w:rPr>
        <w:t xml:space="preserve">mitjançant un fulletó que s’enviarà a tots els domicilis amb un resum de les normes dels pressupostos participatius i </w:t>
      </w:r>
      <w:r>
        <w:rPr>
          <w:rFonts w:asciiTheme="majorHAnsi" w:hAnsiTheme="majorHAnsi" w:cs="LiberationSans-Bold-OneByteIden"/>
          <w:bCs/>
          <w:color w:val="000000"/>
        </w:rPr>
        <w:t>formu</w:t>
      </w:r>
      <w:r w:rsidR="000F4B9E">
        <w:rPr>
          <w:rFonts w:asciiTheme="majorHAnsi" w:hAnsiTheme="majorHAnsi" w:cs="LiberationSans-Bold-OneByteIden"/>
          <w:bCs/>
          <w:color w:val="000000"/>
        </w:rPr>
        <w:t>l</w:t>
      </w:r>
      <w:r>
        <w:rPr>
          <w:rFonts w:asciiTheme="majorHAnsi" w:hAnsiTheme="majorHAnsi" w:cs="LiberationSans-Bold-OneByteIden"/>
          <w:bCs/>
          <w:color w:val="000000"/>
        </w:rPr>
        <w:t xml:space="preserve">ari </w:t>
      </w:r>
      <w:r w:rsidR="000F4B9E">
        <w:rPr>
          <w:rFonts w:asciiTheme="majorHAnsi" w:hAnsiTheme="majorHAnsi" w:cs="LiberationSans-Bold-OneByteIden"/>
          <w:bCs/>
          <w:color w:val="000000"/>
        </w:rPr>
        <w:t xml:space="preserve">de presentació de propostes; difusió </w:t>
      </w:r>
      <w:r w:rsidR="004742BA" w:rsidRPr="00FB18BC">
        <w:rPr>
          <w:rFonts w:asciiTheme="majorHAnsi" w:hAnsiTheme="majorHAnsi" w:cs="LiberationSans-Bold-OneByteIden"/>
          <w:bCs/>
          <w:color w:val="000000"/>
        </w:rPr>
        <w:t xml:space="preserve">a través del </w:t>
      </w:r>
      <w:r w:rsidR="00140783" w:rsidRPr="00FB18BC">
        <w:rPr>
          <w:rFonts w:asciiTheme="majorHAnsi" w:hAnsiTheme="majorHAnsi" w:cs="LiberationSans-Bold-OneByteIden"/>
          <w:bCs/>
          <w:color w:val="000000"/>
        </w:rPr>
        <w:t>web municipal</w:t>
      </w:r>
      <w:r w:rsidR="000F4B9E">
        <w:rPr>
          <w:rFonts w:asciiTheme="majorHAnsi" w:hAnsiTheme="majorHAnsi" w:cs="LiberationSans-Bold-OneByteIden"/>
          <w:bCs/>
          <w:color w:val="000000"/>
        </w:rPr>
        <w:t xml:space="preserve">, </w:t>
      </w:r>
      <w:r>
        <w:rPr>
          <w:rFonts w:asciiTheme="majorHAnsi" w:hAnsiTheme="majorHAnsi" w:cs="LiberationSans-Bold-OneByteIden"/>
          <w:bCs/>
          <w:color w:val="000000"/>
        </w:rPr>
        <w:t xml:space="preserve">Ràdio </w:t>
      </w:r>
      <w:r w:rsidR="000F4B9E">
        <w:rPr>
          <w:rFonts w:asciiTheme="majorHAnsi" w:hAnsiTheme="majorHAnsi" w:cs="LiberationSans-Bold-OneByteIden"/>
          <w:bCs/>
          <w:color w:val="000000"/>
        </w:rPr>
        <w:t>Cunit i la resta de mitjans de comunicació</w:t>
      </w:r>
      <w:r w:rsidR="00140783" w:rsidRPr="00FB18BC">
        <w:rPr>
          <w:rFonts w:asciiTheme="majorHAnsi" w:hAnsiTheme="majorHAnsi" w:cs="LiberationSans-Bold-OneByteIden"/>
          <w:bCs/>
          <w:color w:val="000000"/>
        </w:rPr>
        <w:t xml:space="preserve"> i xarxes socials</w:t>
      </w:r>
      <w:r w:rsidR="000F4B9E">
        <w:rPr>
          <w:rFonts w:asciiTheme="majorHAnsi" w:hAnsiTheme="majorHAnsi" w:cs="LiberationSans-Bold-OneByteIden"/>
          <w:bCs/>
          <w:color w:val="000000"/>
        </w:rPr>
        <w:t>;</w:t>
      </w:r>
      <w:r w:rsidR="00140783" w:rsidRPr="00FB18BC">
        <w:rPr>
          <w:rFonts w:asciiTheme="majorHAnsi" w:hAnsiTheme="majorHAnsi" w:cs="LiberationSans-Bold-OneByteIden"/>
          <w:bCs/>
          <w:color w:val="000000"/>
        </w:rPr>
        <w:t xml:space="preserve"> </w:t>
      </w:r>
      <w:r w:rsidR="00A33F87" w:rsidRPr="00FB18BC">
        <w:rPr>
          <w:rFonts w:asciiTheme="majorHAnsi" w:hAnsiTheme="majorHAnsi" w:cs="LiberationSans-Bold-OneByteIden"/>
          <w:bCs/>
          <w:color w:val="000000"/>
        </w:rPr>
        <w:t xml:space="preserve"> punts d’informació itinerants a l‘espai públic i  </w:t>
      </w:r>
      <w:r>
        <w:rPr>
          <w:rFonts w:asciiTheme="majorHAnsi" w:hAnsiTheme="majorHAnsi" w:cs="LiberationSans-Bold-OneByteIden"/>
          <w:bCs/>
          <w:color w:val="000000"/>
        </w:rPr>
        <w:t>l’</w:t>
      </w:r>
      <w:r w:rsidR="00A33F87" w:rsidRPr="00FB18BC">
        <w:rPr>
          <w:rFonts w:asciiTheme="majorHAnsi" w:hAnsiTheme="majorHAnsi" w:cs="LiberationSans-Bold-OneByteIden"/>
          <w:bCs/>
          <w:color w:val="000000"/>
        </w:rPr>
        <w:t xml:space="preserve">espai específic a la </w:t>
      </w:r>
      <w:r w:rsidR="00A27657" w:rsidRPr="00FB18BC">
        <w:rPr>
          <w:rFonts w:asciiTheme="majorHAnsi" w:hAnsiTheme="majorHAnsi" w:cs="LiberationSans-Bold-OneByteIden"/>
          <w:bCs/>
          <w:color w:val="000000"/>
          <w:lang w:bidi="ca-ES"/>
        </w:rPr>
        <w:t>plataforma de participació ciutadana de Cunit</w:t>
      </w:r>
      <w:r w:rsidR="00A33F87" w:rsidRPr="00FB18BC">
        <w:rPr>
          <w:rFonts w:asciiTheme="majorHAnsi" w:hAnsiTheme="majorHAnsi" w:cs="LiberationSans-Bold-OneByteIden"/>
          <w:bCs/>
          <w:color w:val="000000"/>
          <w:lang w:bidi="ca-ES"/>
        </w:rPr>
        <w:t xml:space="preserve">: </w:t>
      </w:r>
      <w:r w:rsidR="00A33F87" w:rsidRPr="00FB18BC">
        <w:t xml:space="preserve"> </w:t>
      </w:r>
      <w:hyperlink r:id="rId9" w:history="1">
        <w:r w:rsidR="00A33F87" w:rsidRPr="00FB18BC">
          <w:rPr>
            <w:rStyle w:val="Hipervnculo"/>
            <w:rFonts w:asciiTheme="majorHAnsi" w:hAnsiTheme="majorHAnsi" w:cs="LiberationSans-Bold-OneByteIden"/>
            <w:bCs/>
            <w:lang w:bidi="ca-ES"/>
          </w:rPr>
          <w:t>decidim.cunit.cat</w:t>
        </w:r>
      </w:hyperlink>
      <w:r w:rsidR="00A33F87" w:rsidRPr="00FB18BC">
        <w:rPr>
          <w:rFonts w:asciiTheme="majorHAnsi" w:hAnsiTheme="majorHAnsi" w:cs="LiberationSans-Bold-OneByteIden"/>
          <w:bCs/>
          <w:color w:val="000000"/>
          <w:lang w:bidi="ca-ES"/>
        </w:rPr>
        <w:t xml:space="preserve"> </w:t>
      </w:r>
      <w:r>
        <w:rPr>
          <w:rFonts w:asciiTheme="majorHAnsi" w:hAnsiTheme="majorHAnsi" w:cs="LiberationSans-Bold-OneByteIden"/>
          <w:bCs/>
          <w:color w:val="000000"/>
          <w:lang w:bidi="ca-ES"/>
        </w:rPr>
        <w:t xml:space="preserve">on es centralitzarà i </w:t>
      </w:r>
      <w:r w:rsidR="000224FC" w:rsidRPr="00FB18BC">
        <w:rPr>
          <w:rFonts w:asciiTheme="majorHAnsi" w:hAnsiTheme="majorHAnsi" w:cs="LiberationSans-Bold-OneByteIden"/>
          <w:bCs/>
          <w:color w:val="000000"/>
          <w:lang w:bidi="ca-ES"/>
        </w:rPr>
        <w:t>recollirà tot</w:t>
      </w:r>
      <w:r>
        <w:rPr>
          <w:rFonts w:asciiTheme="majorHAnsi" w:hAnsiTheme="majorHAnsi" w:cs="LiberationSans-Bold-OneByteIden"/>
          <w:bCs/>
          <w:color w:val="000000"/>
          <w:lang w:bidi="ca-ES"/>
        </w:rPr>
        <w:t xml:space="preserve">a la informació sobre </w:t>
      </w:r>
      <w:r w:rsidR="000224FC" w:rsidRPr="00FB18BC">
        <w:rPr>
          <w:rFonts w:asciiTheme="majorHAnsi" w:hAnsiTheme="majorHAnsi" w:cs="LiberationSans-Bold-OneByteIden"/>
          <w:bCs/>
          <w:color w:val="000000"/>
          <w:lang w:bidi="ca-ES"/>
        </w:rPr>
        <w:t>el procés i la participació digital</w:t>
      </w:r>
      <w:r>
        <w:rPr>
          <w:rFonts w:asciiTheme="majorHAnsi" w:hAnsiTheme="majorHAnsi" w:cs="LiberationSans-Bold-OneByteIden"/>
          <w:bCs/>
          <w:color w:val="000000"/>
          <w:lang w:bidi="ca-ES"/>
        </w:rPr>
        <w:t xml:space="preserve">. </w:t>
      </w:r>
    </w:p>
    <w:p w14:paraId="732C1D52" w14:textId="77777777" w:rsidR="0054071F" w:rsidRPr="0054071F" w:rsidRDefault="0054071F" w:rsidP="00540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LiberationSans-Bold-OneByteIden"/>
          <w:bCs/>
          <w:color w:val="000000"/>
        </w:rPr>
      </w:pPr>
    </w:p>
    <w:p w14:paraId="530545CB" w14:textId="6FF67C27" w:rsidR="00E41C58" w:rsidRDefault="00140783" w:rsidP="00A33F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Cs/>
          <w:color w:val="000000"/>
        </w:rPr>
      </w:pPr>
      <w:r w:rsidRPr="00FB18BC">
        <w:rPr>
          <w:rFonts w:asciiTheme="majorHAnsi" w:hAnsiTheme="majorHAnsi" w:cs="LiberationSans-Bold-OneByteIden"/>
          <w:bCs/>
          <w:color w:val="000000"/>
        </w:rPr>
        <w:t>L</w:t>
      </w:r>
      <w:r w:rsidR="00A33F87" w:rsidRPr="00FB18BC">
        <w:rPr>
          <w:rFonts w:asciiTheme="majorHAnsi" w:hAnsiTheme="majorHAnsi" w:cs="LiberationSans-Bold-OneByteIden"/>
          <w:bCs/>
          <w:color w:val="000000"/>
        </w:rPr>
        <w:t xml:space="preserve">a </w:t>
      </w:r>
      <w:r w:rsidR="00F5183F" w:rsidRPr="00FB18BC">
        <w:rPr>
          <w:rFonts w:asciiTheme="majorHAnsi" w:hAnsiTheme="majorHAnsi" w:cs="LiberationSans-Bold-OneByteIden"/>
          <w:bCs/>
          <w:color w:val="000000"/>
        </w:rPr>
        <w:t>convoca</w:t>
      </w:r>
      <w:r w:rsidR="00A33F87" w:rsidRPr="00FB18BC">
        <w:rPr>
          <w:rFonts w:asciiTheme="majorHAnsi" w:hAnsiTheme="majorHAnsi" w:cs="LiberationSans-Bold-OneByteIden"/>
          <w:bCs/>
          <w:color w:val="000000"/>
        </w:rPr>
        <w:t>tòria d</w:t>
      </w:r>
      <w:r w:rsidRPr="00FB18BC">
        <w:rPr>
          <w:rFonts w:asciiTheme="majorHAnsi" w:hAnsiTheme="majorHAnsi" w:cs="LiberationSans-Bold-OneByteIden"/>
          <w:bCs/>
          <w:color w:val="000000"/>
        </w:rPr>
        <w:t xml:space="preserve">’una </w:t>
      </w:r>
      <w:r w:rsidR="00F5183F" w:rsidRPr="00FB18BC">
        <w:rPr>
          <w:rFonts w:asciiTheme="majorHAnsi" w:hAnsiTheme="majorHAnsi" w:cs="LiberationSans-Bold-OneByteIden"/>
          <w:bCs/>
          <w:color w:val="000000"/>
        </w:rPr>
        <w:t>sessi</w:t>
      </w:r>
      <w:r w:rsidRPr="00FB18BC">
        <w:rPr>
          <w:rFonts w:asciiTheme="majorHAnsi" w:hAnsiTheme="majorHAnsi" w:cs="LiberationSans-Bold-OneByteIden"/>
          <w:bCs/>
          <w:color w:val="000000"/>
        </w:rPr>
        <w:t>ó</w:t>
      </w:r>
      <w:r w:rsidR="00F5183F" w:rsidRPr="00FB18BC">
        <w:rPr>
          <w:rFonts w:asciiTheme="majorHAnsi" w:hAnsiTheme="majorHAnsi" w:cs="LiberationSans-Bold-OneByteIden"/>
          <w:bCs/>
          <w:color w:val="000000"/>
        </w:rPr>
        <w:t xml:space="preserve"> participati</w:t>
      </w:r>
      <w:r w:rsidRPr="00FB18BC">
        <w:rPr>
          <w:rFonts w:asciiTheme="majorHAnsi" w:hAnsiTheme="majorHAnsi" w:cs="LiberationSans-Bold-OneByteIden"/>
          <w:bCs/>
          <w:color w:val="000000"/>
        </w:rPr>
        <w:t>va</w:t>
      </w:r>
      <w:r w:rsidR="00F5183F" w:rsidRPr="00FB18BC">
        <w:rPr>
          <w:rFonts w:asciiTheme="majorHAnsi" w:hAnsiTheme="majorHAnsi" w:cs="LiberationSans-Bold-OneByteIden"/>
          <w:bCs/>
          <w:color w:val="000000"/>
        </w:rPr>
        <w:t xml:space="preserve"> obert</w:t>
      </w:r>
      <w:r w:rsidRPr="00FB18BC">
        <w:rPr>
          <w:rFonts w:asciiTheme="majorHAnsi" w:hAnsiTheme="majorHAnsi" w:cs="LiberationSans-Bold-OneByteIden"/>
          <w:bCs/>
          <w:color w:val="000000"/>
        </w:rPr>
        <w:t>a</w:t>
      </w:r>
      <w:r w:rsidR="00F5183F" w:rsidRPr="00FB18BC">
        <w:rPr>
          <w:rFonts w:asciiTheme="majorHAnsi" w:hAnsiTheme="majorHAnsi" w:cs="LiberationSans-Bold-OneByteIden"/>
          <w:bCs/>
          <w:color w:val="000000"/>
        </w:rPr>
        <w:t xml:space="preserve"> a tota la ciutadania</w:t>
      </w:r>
      <w:r w:rsidR="00EE718D">
        <w:rPr>
          <w:rFonts w:asciiTheme="majorHAnsi" w:hAnsiTheme="majorHAnsi" w:cs="LiberationSans-Bold-OneByteIden"/>
          <w:bCs/>
          <w:color w:val="000000"/>
        </w:rPr>
        <w:t xml:space="preserve">, contemplant també la possibilitat de realitzar </w:t>
      </w:r>
      <w:r w:rsidR="00EE718D" w:rsidRPr="00EE718D">
        <w:rPr>
          <w:rFonts w:asciiTheme="majorHAnsi" w:hAnsiTheme="majorHAnsi" w:cs="LiberationSans-Bold-OneByteIden"/>
          <w:bCs/>
          <w:color w:val="000000"/>
        </w:rPr>
        <w:t>reunions informatives sectorials</w:t>
      </w:r>
      <w:r w:rsidR="00EE718D">
        <w:rPr>
          <w:rFonts w:asciiTheme="majorHAnsi" w:hAnsiTheme="majorHAnsi" w:cs="LiberationSans-Bold-OneByteIden"/>
          <w:bCs/>
          <w:color w:val="000000"/>
        </w:rPr>
        <w:t xml:space="preserve">, </w:t>
      </w:r>
      <w:r w:rsidR="00175097" w:rsidRPr="00FB18BC">
        <w:rPr>
          <w:rFonts w:asciiTheme="majorHAnsi" w:hAnsiTheme="majorHAnsi" w:cs="LiberationSans-Bold-OneByteIden"/>
          <w:bCs/>
          <w:color w:val="000000"/>
        </w:rPr>
        <w:t>amb l</w:t>
      </w:r>
      <w:r w:rsidR="00F5183F" w:rsidRPr="00FB18BC">
        <w:rPr>
          <w:rFonts w:asciiTheme="majorHAnsi" w:hAnsiTheme="majorHAnsi" w:cs="LiberationSans-Bold-OneByteIden"/>
          <w:bCs/>
          <w:color w:val="000000"/>
        </w:rPr>
        <w:t>a finalitat d’explicar el procés, els seu</w:t>
      </w:r>
      <w:r w:rsidRPr="00FB18BC">
        <w:rPr>
          <w:rFonts w:asciiTheme="majorHAnsi" w:hAnsiTheme="majorHAnsi" w:cs="LiberationSans-Bold-OneByteIden"/>
          <w:bCs/>
          <w:color w:val="000000"/>
        </w:rPr>
        <w:t xml:space="preserve"> abast, </w:t>
      </w:r>
      <w:r w:rsidR="00EE718D">
        <w:rPr>
          <w:rFonts w:asciiTheme="majorHAnsi" w:hAnsiTheme="majorHAnsi" w:cs="LiberationSans-Bold-OneByteIden"/>
          <w:bCs/>
          <w:color w:val="000000"/>
        </w:rPr>
        <w:t xml:space="preserve"> objectius</w:t>
      </w:r>
      <w:r w:rsidR="00F5183F" w:rsidRPr="00FB18BC">
        <w:rPr>
          <w:rFonts w:asciiTheme="majorHAnsi" w:hAnsiTheme="majorHAnsi" w:cs="LiberationSans-Bold-OneByteIden"/>
          <w:bCs/>
          <w:color w:val="000000"/>
        </w:rPr>
        <w:t>, organització</w:t>
      </w:r>
      <w:r w:rsidRPr="00FB18BC">
        <w:rPr>
          <w:rFonts w:asciiTheme="majorHAnsi" w:hAnsiTheme="majorHAnsi" w:cs="LiberationSans-Bold-OneByteIden"/>
          <w:bCs/>
          <w:color w:val="000000"/>
        </w:rPr>
        <w:t xml:space="preserve"> i </w:t>
      </w:r>
      <w:r w:rsidR="00F5183F" w:rsidRPr="00FB18BC">
        <w:rPr>
          <w:rFonts w:asciiTheme="majorHAnsi" w:hAnsiTheme="majorHAnsi" w:cs="LiberationSans-Bold-OneByteIden"/>
          <w:bCs/>
          <w:color w:val="000000"/>
        </w:rPr>
        <w:t>canals</w:t>
      </w:r>
      <w:r w:rsidR="00EE718D">
        <w:rPr>
          <w:rFonts w:asciiTheme="majorHAnsi" w:hAnsiTheme="majorHAnsi" w:cs="LiberationSans-Bold-OneByteIden"/>
          <w:bCs/>
          <w:color w:val="000000"/>
        </w:rPr>
        <w:t xml:space="preserve"> de participació; </w:t>
      </w:r>
      <w:r w:rsidR="00F5183F" w:rsidRPr="00FB18BC">
        <w:rPr>
          <w:rFonts w:asciiTheme="majorHAnsi" w:hAnsiTheme="majorHAnsi" w:cs="LiberationSans-Bold-OneByteIden"/>
          <w:bCs/>
          <w:color w:val="000000"/>
        </w:rPr>
        <w:t xml:space="preserve">animar la </w:t>
      </w:r>
      <w:r w:rsidR="0085496C" w:rsidRPr="00FB18BC">
        <w:rPr>
          <w:rFonts w:asciiTheme="majorHAnsi" w:hAnsiTheme="majorHAnsi" w:cs="LiberationSans-Bold-OneByteIden"/>
          <w:bCs/>
          <w:color w:val="000000"/>
        </w:rPr>
        <w:t>participació activa de la ciutadania</w:t>
      </w:r>
      <w:r w:rsidR="007B596A" w:rsidRPr="00FB18BC">
        <w:rPr>
          <w:rFonts w:asciiTheme="majorHAnsi" w:hAnsiTheme="majorHAnsi" w:cs="LiberationSans-Bold-OneByteIden"/>
          <w:bCs/>
          <w:color w:val="000000"/>
        </w:rPr>
        <w:t xml:space="preserve"> i </w:t>
      </w:r>
      <w:r w:rsidR="00E41C58" w:rsidRPr="00FB18BC">
        <w:rPr>
          <w:rFonts w:asciiTheme="majorHAnsi" w:hAnsiTheme="majorHAnsi" w:cs="LiberationSans-Bold-OneByteIden"/>
          <w:bCs/>
          <w:color w:val="000000"/>
        </w:rPr>
        <w:t xml:space="preserve">generar </w:t>
      </w:r>
      <w:r w:rsidR="00782B8B">
        <w:rPr>
          <w:rFonts w:asciiTheme="majorHAnsi" w:hAnsiTheme="majorHAnsi" w:cs="LiberationSans-Bold-OneByteIden"/>
          <w:bCs/>
          <w:color w:val="000000"/>
        </w:rPr>
        <w:t>reflexions c</w:t>
      </w:r>
      <w:r w:rsidR="007B596A" w:rsidRPr="00FB18BC">
        <w:rPr>
          <w:rFonts w:asciiTheme="majorHAnsi" w:hAnsiTheme="majorHAnsi" w:cs="LiberationSans-Bold-OneByteIden"/>
          <w:bCs/>
          <w:color w:val="000000"/>
        </w:rPr>
        <w:t>ol·lecti</w:t>
      </w:r>
      <w:r w:rsidR="00782B8B">
        <w:rPr>
          <w:rFonts w:asciiTheme="majorHAnsi" w:hAnsiTheme="majorHAnsi" w:cs="LiberationSans-Bold-OneByteIden"/>
          <w:bCs/>
          <w:color w:val="000000"/>
        </w:rPr>
        <w:t>ves</w:t>
      </w:r>
      <w:r w:rsidR="007B596A" w:rsidRPr="00FB18BC">
        <w:rPr>
          <w:rFonts w:asciiTheme="majorHAnsi" w:hAnsiTheme="majorHAnsi" w:cs="LiberationSans-Bold-OneByteIden"/>
          <w:bCs/>
          <w:color w:val="000000"/>
        </w:rPr>
        <w:t xml:space="preserve"> sobre l’elaboració de les propostes</w:t>
      </w:r>
      <w:r w:rsidR="000F0A44">
        <w:rPr>
          <w:rFonts w:asciiTheme="majorHAnsi" w:hAnsiTheme="majorHAnsi" w:cs="LiberationSans-Bold-OneByteIden"/>
          <w:bCs/>
          <w:color w:val="000000"/>
        </w:rPr>
        <w:t>.</w:t>
      </w:r>
      <w:r w:rsidR="004742BA" w:rsidRPr="00FB18BC">
        <w:rPr>
          <w:rFonts w:asciiTheme="majorHAnsi" w:hAnsiTheme="majorHAnsi" w:cs="LiberationSans-Bold-OneByteIden"/>
          <w:bCs/>
          <w:color w:val="000000"/>
        </w:rPr>
        <w:t xml:space="preserve"> </w:t>
      </w:r>
    </w:p>
    <w:p w14:paraId="2B2BCC04" w14:textId="77777777" w:rsidR="0054071F" w:rsidRDefault="0054071F" w:rsidP="0054071F">
      <w:pPr>
        <w:pStyle w:val="Prrafodelista"/>
        <w:rPr>
          <w:rFonts w:asciiTheme="majorHAnsi" w:hAnsiTheme="majorHAnsi" w:cs="LiberationSans-Bold-OneByteIden"/>
          <w:bCs/>
          <w:color w:val="000000"/>
        </w:rPr>
      </w:pPr>
    </w:p>
    <w:p w14:paraId="707A3B8E" w14:textId="5D2E7547" w:rsidR="005A2A4C" w:rsidRPr="005A2A4C" w:rsidRDefault="0054071F" w:rsidP="005407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/>
          <w:bCs/>
          <w:color w:val="0070C0"/>
        </w:rPr>
      </w:pPr>
      <w:r w:rsidRPr="00FB18BC">
        <w:rPr>
          <w:rFonts w:asciiTheme="majorHAnsi" w:hAnsiTheme="majorHAnsi" w:cs="LiberationSans-Bold-OneByteIden"/>
          <w:b/>
          <w:bCs/>
          <w:color w:val="0070C0"/>
        </w:rPr>
        <w:t xml:space="preserve">- Fase </w:t>
      </w:r>
      <w:r>
        <w:rPr>
          <w:rFonts w:asciiTheme="majorHAnsi" w:hAnsiTheme="majorHAnsi" w:cs="LiberationSans-Bold-OneByteIden"/>
          <w:b/>
          <w:bCs/>
          <w:color w:val="0070C0"/>
        </w:rPr>
        <w:t>2</w:t>
      </w:r>
      <w:r w:rsidRPr="00FB18BC">
        <w:rPr>
          <w:rFonts w:asciiTheme="majorHAnsi" w:hAnsiTheme="majorHAnsi" w:cs="LiberationSans-Bold-OneByteIden"/>
          <w:b/>
          <w:bCs/>
          <w:color w:val="0070C0"/>
        </w:rPr>
        <w:t xml:space="preserve">: </w:t>
      </w:r>
      <w:r w:rsidRPr="00E52936">
        <w:rPr>
          <w:rFonts w:asciiTheme="majorHAnsi" w:hAnsiTheme="majorHAnsi" w:cs="LiberationSans-Bold-OneByteIden"/>
          <w:b/>
          <w:bCs/>
          <w:color w:val="0070C0"/>
        </w:rPr>
        <w:t xml:space="preserve">Presentació </w:t>
      </w:r>
      <w:r>
        <w:rPr>
          <w:rFonts w:asciiTheme="majorHAnsi" w:hAnsiTheme="majorHAnsi" w:cs="LiberationSans-Bold-OneByteIden"/>
          <w:b/>
          <w:bCs/>
          <w:color w:val="0070C0"/>
        </w:rPr>
        <w:t>de propostes</w:t>
      </w:r>
      <w:r w:rsidR="005A2A4C" w:rsidRPr="005A2A4C">
        <w:rPr>
          <w:rFonts w:asciiTheme="majorHAnsi" w:hAnsiTheme="majorHAnsi" w:cs="LiberationSans-Bold-OneByteIden"/>
          <w:b/>
          <w:bCs/>
          <w:color w:val="0070C0"/>
        </w:rPr>
        <w:t xml:space="preserve"> </w:t>
      </w:r>
    </w:p>
    <w:p w14:paraId="1FFAF1C5" w14:textId="77777777" w:rsidR="005A2A4C" w:rsidRDefault="005A2A4C" w:rsidP="00E41C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ans-Bold-OneByteIden"/>
          <w:bCs/>
          <w:color w:val="0070C0"/>
          <w:u w:val="single"/>
        </w:rPr>
      </w:pPr>
    </w:p>
    <w:p w14:paraId="45565146" w14:textId="77777777" w:rsidR="00F01C1E" w:rsidRDefault="007D113A" w:rsidP="00F01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  <w:color w:val="0070C0"/>
        </w:rPr>
      </w:pPr>
      <w:r w:rsidRPr="005A2A4C">
        <w:rPr>
          <w:rFonts w:asciiTheme="majorHAnsi" w:hAnsiTheme="majorHAnsi" w:cs="LiberationSans-Bold-OneByteIden"/>
          <w:bCs/>
          <w:color w:val="0070C0"/>
        </w:rPr>
        <w:t>Inici d</w:t>
      </w:r>
      <w:r w:rsidR="00A33F87" w:rsidRPr="005A2A4C">
        <w:rPr>
          <w:rFonts w:asciiTheme="majorHAnsi" w:hAnsiTheme="majorHAnsi" w:cs="LiberationSans-Bold-OneByteIden"/>
          <w:bCs/>
          <w:color w:val="0070C0"/>
        </w:rPr>
        <w:t>el període de recollida de propostes,</w:t>
      </w:r>
      <w:r w:rsidR="00702DDF" w:rsidRPr="005A2A4C">
        <w:rPr>
          <w:rFonts w:asciiTheme="majorHAnsi" w:hAnsiTheme="majorHAnsi" w:cs="LiberationSans-Bold-OneByteIden"/>
          <w:bCs/>
          <w:color w:val="0070C0"/>
        </w:rPr>
        <w:t xml:space="preserve"> que es poden presentar </w:t>
      </w:r>
      <w:r w:rsidR="00954252" w:rsidRPr="005A2A4C">
        <w:rPr>
          <w:rFonts w:ascii="Calibri" w:hAnsi="Calibri" w:cstheme="majorHAnsi"/>
          <w:color w:val="0070C0"/>
        </w:rPr>
        <w:t>de forma individual o col·lectiva</w:t>
      </w:r>
      <w:r w:rsidR="00702DDF" w:rsidRPr="005A2A4C">
        <w:rPr>
          <w:rFonts w:ascii="Calibri" w:hAnsi="Calibri" w:cstheme="majorHAnsi"/>
          <w:color w:val="0070C0"/>
        </w:rPr>
        <w:t xml:space="preserve">. </w:t>
      </w:r>
      <w:r w:rsidR="00954252" w:rsidRPr="005A2A4C">
        <w:rPr>
          <w:rFonts w:ascii="Calibri" w:hAnsi="Calibri" w:cstheme="majorHAnsi"/>
          <w:color w:val="0070C0"/>
        </w:rPr>
        <w:t xml:space="preserve"> </w:t>
      </w:r>
    </w:p>
    <w:p w14:paraId="02ACA124" w14:textId="77777777" w:rsidR="00F01C1E" w:rsidRDefault="00F01C1E" w:rsidP="00F01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  <w:color w:val="0070C0"/>
        </w:rPr>
      </w:pPr>
    </w:p>
    <w:p w14:paraId="3718185E" w14:textId="454A8E39" w:rsidR="00F01C1E" w:rsidRDefault="00891CD1" w:rsidP="00957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  <w:color w:val="0070C0"/>
        </w:rPr>
      </w:pPr>
      <w:r w:rsidRPr="00B35E94">
        <w:rPr>
          <w:rFonts w:ascii="Calibri" w:hAnsi="Calibri" w:cstheme="majorHAnsi"/>
        </w:rPr>
        <w:t xml:space="preserve">Podran presentar propostes </w:t>
      </w:r>
      <w:r w:rsidR="007B1EA9" w:rsidRPr="00B35E94">
        <w:rPr>
          <w:rFonts w:ascii="Calibri" w:hAnsi="Calibri" w:cstheme="majorHAnsi"/>
        </w:rPr>
        <w:t>totes les p</w:t>
      </w:r>
      <w:r w:rsidR="003B5074" w:rsidRPr="00B35E94">
        <w:rPr>
          <w:rFonts w:ascii="Calibri" w:hAnsi="Calibri" w:cstheme="majorHAnsi"/>
        </w:rPr>
        <w:t xml:space="preserve">ersones </w:t>
      </w:r>
      <w:r w:rsidR="00F01C1E" w:rsidRPr="00B35E94">
        <w:rPr>
          <w:rFonts w:ascii="Calibri" w:hAnsi="Calibri" w:cstheme="majorHAnsi"/>
        </w:rPr>
        <w:t>empadronades a Cunit majors de 16 anys  així com les entitats legalment registra</w:t>
      </w:r>
      <w:r w:rsidR="00DD78EF">
        <w:rPr>
          <w:rFonts w:ascii="Calibri" w:hAnsi="Calibri" w:cstheme="majorHAnsi"/>
        </w:rPr>
        <w:t>de</w:t>
      </w:r>
      <w:r w:rsidR="00F01C1E" w:rsidRPr="00B35E94">
        <w:rPr>
          <w:rFonts w:ascii="Calibri" w:hAnsi="Calibri" w:cstheme="majorHAnsi"/>
        </w:rPr>
        <w:t>s</w:t>
      </w:r>
      <w:r w:rsidR="00DD78EF">
        <w:rPr>
          <w:rFonts w:ascii="Calibri" w:hAnsi="Calibri" w:cstheme="majorHAnsi"/>
        </w:rPr>
        <w:t xml:space="preserve"> i col·lectius, </w:t>
      </w:r>
      <w:r w:rsidR="00F01C1E" w:rsidRPr="00B35E94">
        <w:rPr>
          <w:rFonts w:ascii="Calibri" w:hAnsi="Calibri" w:cstheme="majorHAnsi"/>
        </w:rPr>
        <w:t xml:space="preserve"> inscrits en el RMECL de Cunit.</w:t>
      </w:r>
      <w:r w:rsidR="00F01C1E" w:rsidRPr="00F01C1E">
        <w:rPr>
          <w:rFonts w:ascii="Calibri" w:hAnsi="Calibri" w:cstheme="majorHAnsi"/>
        </w:rPr>
        <w:t xml:space="preserve"> </w:t>
      </w:r>
      <w:r w:rsidR="00DD78EF">
        <w:rPr>
          <w:rFonts w:ascii="Calibri" w:hAnsi="Calibri" w:cstheme="majorHAnsi"/>
        </w:rPr>
        <w:t xml:space="preserve"> </w:t>
      </w:r>
      <w:r w:rsidR="0095787D" w:rsidRPr="0095787D">
        <w:rPr>
          <w:rFonts w:ascii="Calibri" w:hAnsi="Calibri" w:cstheme="majorHAnsi"/>
        </w:rPr>
        <w:t xml:space="preserve">Les </w:t>
      </w:r>
      <w:r w:rsidR="0095787D">
        <w:rPr>
          <w:rFonts w:ascii="Calibri" w:hAnsi="Calibri" w:cstheme="majorHAnsi"/>
        </w:rPr>
        <w:t xml:space="preserve">entitats i col·lectius </w:t>
      </w:r>
      <w:r w:rsidR="0095787D" w:rsidRPr="0095787D">
        <w:rPr>
          <w:rFonts w:ascii="Calibri" w:hAnsi="Calibri" w:cstheme="majorHAnsi"/>
        </w:rPr>
        <w:t>hauran de presentar l</w:t>
      </w:r>
      <w:r w:rsidR="0095787D">
        <w:rPr>
          <w:rFonts w:ascii="Calibri" w:hAnsi="Calibri" w:cstheme="majorHAnsi"/>
        </w:rPr>
        <w:t xml:space="preserve">es </w:t>
      </w:r>
      <w:r w:rsidR="0095787D" w:rsidRPr="0095787D">
        <w:rPr>
          <w:rFonts w:ascii="Calibri" w:hAnsi="Calibri" w:cstheme="majorHAnsi"/>
        </w:rPr>
        <w:t>propost</w:t>
      </w:r>
      <w:r w:rsidR="0095787D">
        <w:rPr>
          <w:rFonts w:ascii="Calibri" w:hAnsi="Calibri" w:cstheme="majorHAnsi"/>
        </w:rPr>
        <w:t>es</w:t>
      </w:r>
      <w:r w:rsidR="0095787D" w:rsidRPr="0095787D">
        <w:rPr>
          <w:rFonts w:ascii="Calibri" w:hAnsi="Calibri" w:cstheme="majorHAnsi"/>
        </w:rPr>
        <w:t xml:space="preserve"> a través d’un representant</w:t>
      </w:r>
      <w:r w:rsidR="001A0184">
        <w:rPr>
          <w:rFonts w:ascii="Calibri" w:hAnsi="Calibri" w:cstheme="majorHAnsi"/>
        </w:rPr>
        <w:t>.</w:t>
      </w:r>
      <w:r w:rsidR="0095787D">
        <w:rPr>
          <w:rFonts w:ascii="Calibri" w:hAnsi="Calibri" w:cstheme="majorHAnsi"/>
        </w:rPr>
        <w:t xml:space="preserve"> </w:t>
      </w:r>
    </w:p>
    <w:p w14:paraId="6321B43B" w14:textId="77777777" w:rsidR="00F01C1E" w:rsidRPr="00602D2D" w:rsidRDefault="00F01C1E" w:rsidP="00F01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  <w:color w:val="0070C0"/>
          <w:sz w:val="16"/>
          <w:szCs w:val="16"/>
        </w:rPr>
      </w:pPr>
    </w:p>
    <w:p w14:paraId="27C9DDAD" w14:textId="77777777" w:rsidR="009905F4" w:rsidRPr="00FB6A94" w:rsidRDefault="00702DDF" w:rsidP="00F01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</w:rPr>
      </w:pPr>
      <w:r w:rsidRPr="00FB6A94">
        <w:rPr>
          <w:rFonts w:ascii="Calibri" w:hAnsi="Calibri" w:cstheme="majorHAnsi"/>
        </w:rPr>
        <w:t>Cada persona, entitat o col·lectiu</w:t>
      </w:r>
      <w:r w:rsidR="009A2012" w:rsidRPr="00FB6A94">
        <w:rPr>
          <w:rFonts w:ascii="Calibri" w:hAnsi="Calibri" w:cstheme="majorHAnsi"/>
        </w:rPr>
        <w:t xml:space="preserve"> </w:t>
      </w:r>
      <w:r w:rsidRPr="00FB6A94">
        <w:rPr>
          <w:rFonts w:ascii="Calibri" w:hAnsi="Calibri" w:cstheme="majorHAnsi"/>
        </w:rPr>
        <w:t xml:space="preserve">podrà presentar </w:t>
      </w:r>
      <w:r w:rsidR="007B1EA9" w:rsidRPr="00FB6A94">
        <w:rPr>
          <w:rFonts w:ascii="Calibri" w:hAnsi="Calibri" w:cstheme="majorHAnsi"/>
        </w:rPr>
        <w:t xml:space="preserve">un màxim de </w:t>
      </w:r>
      <w:r w:rsidR="00F01C1E" w:rsidRPr="00FB6A94">
        <w:rPr>
          <w:rFonts w:ascii="Calibri" w:hAnsi="Calibri" w:cstheme="majorHAnsi"/>
        </w:rPr>
        <w:t>2</w:t>
      </w:r>
      <w:r w:rsidR="009A2012" w:rsidRPr="00FB6A94">
        <w:rPr>
          <w:rFonts w:ascii="Calibri" w:hAnsi="Calibri" w:cstheme="majorHAnsi"/>
        </w:rPr>
        <w:t xml:space="preserve"> propostes</w:t>
      </w:r>
      <w:r w:rsidR="004F6646" w:rsidRPr="00FB6A94">
        <w:rPr>
          <w:rFonts w:ascii="Calibri" w:hAnsi="Calibri" w:cstheme="majorHAnsi"/>
        </w:rPr>
        <w:t xml:space="preserve">. </w:t>
      </w:r>
    </w:p>
    <w:p w14:paraId="0109C173" w14:textId="77777777" w:rsidR="009A2012" w:rsidRPr="00602D2D" w:rsidRDefault="009A2012" w:rsidP="00CF0679">
      <w:pPr>
        <w:spacing w:after="0"/>
        <w:rPr>
          <w:rFonts w:ascii="Calibri" w:hAnsi="Calibri" w:cstheme="majorHAnsi"/>
          <w:sz w:val="16"/>
          <w:szCs w:val="16"/>
        </w:rPr>
      </w:pPr>
    </w:p>
    <w:p w14:paraId="71242334" w14:textId="77777777" w:rsidR="00DC6073" w:rsidRDefault="00954252" w:rsidP="00A96C0E">
      <w:pPr>
        <w:spacing w:after="0"/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>L</w:t>
      </w:r>
      <w:r w:rsidR="001A0184">
        <w:rPr>
          <w:rFonts w:ascii="Calibri" w:hAnsi="Calibri" w:cstheme="majorHAnsi"/>
        </w:rPr>
        <w:t>es persones, entitats o col·lectius que vulguin presentar propostes d’inversi</w:t>
      </w:r>
      <w:r w:rsidR="00A7417A">
        <w:rPr>
          <w:rFonts w:ascii="Calibri" w:hAnsi="Calibri" w:cstheme="majorHAnsi"/>
        </w:rPr>
        <w:t xml:space="preserve">ó, hauran </w:t>
      </w:r>
      <w:r w:rsidR="001A0184">
        <w:rPr>
          <w:rFonts w:ascii="Calibri" w:hAnsi="Calibri" w:cstheme="majorHAnsi"/>
        </w:rPr>
        <w:t>d’emplenar un formulari que s’adjuntarà a la convocatòria</w:t>
      </w:r>
      <w:r w:rsidR="00F51796" w:rsidRPr="00F51796">
        <w:rPr>
          <w:rFonts w:ascii="Calibri" w:hAnsi="Calibri" w:cstheme="majorHAnsi"/>
        </w:rPr>
        <w:t xml:space="preserve">, i que </w:t>
      </w:r>
      <w:r w:rsidR="00DC6073">
        <w:rPr>
          <w:rFonts w:ascii="Calibri" w:hAnsi="Calibri" w:cstheme="majorHAnsi"/>
        </w:rPr>
        <w:t xml:space="preserve">contindrà  com a mínim </w:t>
      </w:r>
    </w:p>
    <w:p w14:paraId="3B973D5D" w14:textId="12677D9A" w:rsidR="00F51796" w:rsidRPr="00F51796" w:rsidRDefault="00F51796" w:rsidP="00A96C0E">
      <w:pPr>
        <w:spacing w:after="0"/>
        <w:jc w:val="both"/>
        <w:rPr>
          <w:rFonts w:ascii="Calibri" w:hAnsi="Calibri" w:cstheme="majorHAnsi"/>
        </w:rPr>
      </w:pPr>
      <w:r w:rsidRPr="00F51796">
        <w:rPr>
          <w:rFonts w:ascii="Calibri" w:hAnsi="Calibri" w:cstheme="majorHAnsi"/>
        </w:rPr>
        <w:t xml:space="preserve">els següents apartats: </w:t>
      </w:r>
    </w:p>
    <w:p w14:paraId="33918AA0" w14:textId="69838469" w:rsidR="00DC6073" w:rsidRDefault="00DC6073" w:rsidP="00F51796">
      <w:pPr>
        <w:numPr>
          <w:ilvl w:val="0"/>
          <w:numId w:val="25"/>
        </w:numPr>
        <w:spacing w:after="0"/>
        <w:jc w:val="both"/>
        <w:rPr>
          <w:rFonts w:ascii="Calibri" w:hAnsi="Calibri" w:cstheme="majorHAnsi"/>
        </w:rPr>
      </w:pPr>
      <w:r w:rsidRPr="00DC6073">
        <w:rPr>
          <w:rFonts w:ascii="Calibri" w:hAnsi="Calibri" w:cstheme="majorHAnsi"/>
        </w:rPr>
        <w:t xml:space="preserve">Identificació de </w:t>
      </w:r>
      <w:r w:rsidR="00F51796" w:rsidRPr="00DC6073">
        <w:rPr>
          <w:rFonts w:ascii="Calibri" w:hAnsi="Calibri" w:cstheme="majorHAnsi"/>
        </w:rPr>
        <w:t xml:space="preserve">la persona, entitat o </w:t>
      </w:r>
      <w:r w:rsidR="003D4572" w:rsidRPr="00DC6073">
        <w:rPr>
          <w:rFonts w:ascii="Calibri" w:hAnsi="Calibri" w:cstheme="majorHAnsi"/>
        </w:rPr>
        <w:t>col·lectiu</w:t>
      </w:r>
      <w:r w:rsidR="00F51796" w:rsidRPr="00DC6073">
        <w:rPr>
          <w:rFonts w:ascii="Calibri" w:hAnsi="Calibri" w:cstheme="majorHAnsi"/>
        </w:rPr>
        <w:t xml:space="preserve"> que realitza la proposta</w:t>
      </w:r>
      <w:r w:rsidRPr="00DC6073">
        <w:rPr>
          <w:rFonts w:ascii="Calibri" w:hAnsi="Calibri" w:cstheme="majorHAnsi"/>
        </w:rPr>
        <w:t xml:space="preserve"> (</w:t>
      </w:r>
      <w:r w:rsidR="00F51796" w:rsidRPr="00DC6073">
        <w:rPr>
          <w:rFonts w:ascii="Calibri" w:hAnsi="Calibri" w:cstheme="majorHAnsi"/>
        </w:rPr>
        <w:t>DNI</w:t>
      </w:r>
      <w:r>
        <w:rPr>
          <w:rFonts w:ascii="Calibri" w:hAnsi="Calibri" w:cstheme="majorHAnsi"/>
        </w:rPr>
        <w:t>/NIE/N</w:t>
      </w:r>
      <w:r w:rsidR="00F51796" w:rsidRPr="00DC6073">
        <w:rPr>
          <w:rFonts w:ascii="Calibri" w:hAnsi="Calibri" w:cstheme="majorHAnsi"/>
        </w:rPr>
        <w:t>IF</w:t>
      </w:r>
      <w:r>
        <w:rPr>
          <w:rFonts w:ascii="Calibri" w:hAnsi="Calibri" w:cstheme="majorHAnsi"/>
        </w:rPr>
        <w:t xml:space="preserve">, </w:t>
      </w:r>
    </w:p>
    <w:p w14:paraId="77E31E65" w14:textId="41291356" w:rsidR="00F51796" w:rsidRPr="00DC6073" w:rsidRDefault="00DC6073" w:rsidP="00DC6073">
      <w:pPr>
        <w:spacing w:after="0"/>
        <w:ind w:left="720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adreça </w:t>
      </w:r>
      <w:r w:rsidR="00F51796" w:rsidRPr="00DC6073">
        <w:rPr>
          <w:rFonts w:ascii="Calibri" w:hAnsi="Calibri" w:cstheme="majorHAnsi"/>
        </w:rPr>
        <w:t>de correu electrònic i telèfon</w:t>
      </w:r>
      <w:r w:rsidR="003D4572" w:rsidRPr="00DC6073">
        <w:rPr>
          <w:rFonts w:ascii="Calibri" w:hAnsi="Calibri" w:cstheme="majorHAnsi"/>
        </w:rPr>
        <w:t xml:space="preserve"> de contacte</w:t>
      </w:r>
      <w:r>
        <w:rPr>
          <w:rFonts w:ascii="Calibri" w:hAnsi="Calibri" w:cstheme="majorHAnsi"/>
        </w:rPr>
        <w:t>)</w:t>
      </w:r>
      <w:r w:rsidR="00FB6A94">
        <w:rPr>
          <w:rFonts w:ascii="Calibri" w:hAnsi="Calibri" w:cstheme="majorHAnsi"/>
        </w:rPr>
        <w:t>.</w:t>
      </w:r>
      <w:r w:rsidR="003D4572" w:rsidRPr="00DC6073">
        <w:rPr>
          <w:rFonts w:ascii="Calibri" w:hAnsi="Calibri" w:cstheme="majorHAnsi"/>
        </w:rPr>
        <w:t xml:space="preserve">  </w:t>
      </w:r>
    </w:p>
    <w:p w14:paraId="5F11F93B" w14:textId="5FD7AFD8" w:rsidR="00F51796" w:rsidRPr="00F51796" w:rsidRDefault="00F51796" w:rsidP="00F51796">
      <w:pPr>
        <w:numPr>
          <w:ilvl w:val="0"/>
          <w:numId w:val="25"/>
        </w:numPr>
        <w:spacing w:after="0"/>
        <w:jc w:val="both"/>
        <w:rPr>
          <w:rFonts w:ascii="Calibri" w:hAnsi="Calibri" w:cstheme="majorHAnsi"/>
        </w:rPr>
      </w:pPr>
      <w:r w:rsidRPr="00F51796">
        <w:rPr>
          <w:rFonts w:ascii="Calibri" w:hAnsi="Calibri" w:cstheme="majorHAnsi"/>
        </w:rPr>
        <w:t>Títol de la proposta</w:t>
      </w:r>
      <w:r w:rsidR="00FB6A94">
        <w:rPr>
          <w:rFonts w:ascii="Calibri" w:hAnsi="Calibri" w:cstheme="majorHAnsi"/>
        </w:rPr>
        <w:t>.</w:t>
      </w:r>
      <w:r w:rsidRPr="00F51796">
        <w:rPr>
          <w:rFonts w:ascii="Calibri" w:hAnsi="Calibri" w:cstheme="majorHAnsi"/>
        </w:rPr>
        <w:t xml:space="preserve"> </w:t>
      </w:r>
    </w:p>
    <w:p w14:paraId="4F93460B" w14:textId="7081D6FE" w:rsidR="00F51796" w:rsidRPr="00F51796" w:rsidRDefault="00F51796" w:rsidP="00F51796">
      <w:pPr>
        <w:numPr>
          <w:ilvl w:val="0"/>
          <w:numId w:val="25"/>
        </w:numPr>
        <w:spacing w:after="0"/>
        <w:jc w:val="both"/>
        <w:rPr>
          <w:rFonts w:ascii="Calibri" w:hAnsi="Calibri" w:cstheme="majorHAnsi"/>
        </w:rPr>
      </w:pPr>
      <w:r w:rsidRPr="00F51796">
        <w:rPr>
          <w:rFonts w:ascii="Calibri" w:hAnsi="Calibri" w:cstheme="majorHAnsi"/>
        </w:rPr>
        <w:t>Descripció c</w:t>
      </w:r>
      <w:r w:rsidR="003D4572">
        <w:rPr>
          <w:rFonts w:ascii="Calibri" w:hAnsi="Calibri" w:cstheme="majorHAnsi"/>
        </w:rPr>
        <w:t>lara i detallada</w:t>
      </w:r>
      <w:r w:rsidR="00FB6A94">
        <w:rPr>
          <w:rFonts w:ascii="Calibri" w:hAnsi="Calibri" w:cstheme="majorHAnsi"/>
        </w:rPr>
        <w:t>.</w:t>
      </w:r>
      <w:r w:rsidR="003D4572">
        <w:rPr>
          <w:rFonts w:ascii="Calibri" w:hAnsi="Calibri" w:cstheme="majorHAnsi"/>
        </w:rPr>
        <w:t xml:space="preserve"> </w:t>
      </w:r>
    </w:p>
    <w:p w14:paraId="7B0DB7F1" w14:textId="4021D332" w:rsidR="003D4572" w:rsidRPr="00DC6073" w:rsidRDefault="00DC6073" w:rsidP="003D4572">
      <w:pPr>
        <w:numPr>
          <w:ilvl w:val="0"/>
          <w:numId w:val="25"/>
        </w:numPr>
        <w:spacing w:after="0"/>
        <w:jc w:val="both"/>
        <w:rPr>
          <w:rFonts w:ascii="Calibri" w:hAnsi="Calibri" w:cstheme="majorHAnsi"/>
        </w:rPr>
      </w:pPr>
      <w:r w:rsidRPr="00DC6073">
        <w:rPr>
          <w:rFonts w:ascii="Calibri" w:hAnsi="Calibri" w:cstheme="majorHAnsi"/>
        </w:rPr>
        <w:t>Motivació i defensa de la proposta amb una referència als objectius o finalitats que es vol aconseguir</w:t>
      </w:r>
      <w:r w:rsidR="00FB6A94">
        <w:rPr>
          <w:rFonts w:ascii="Calibri" w:hAnsi="Calibri" w:cstheme="majorHAnsi"/>
        </w:rPr>
        <w:t xml:space="preserve"> i </w:t>
      </w:r>
      <w:r w:rsidRPr="00DC6073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la població susceptible de ser-ne beneficiària</w:t>
      </w:r>
      <w:r w:rsidR="00FB6A94">
        <w:rPr>
          <w:rFonts w:ascii="Calibri" w:hAnsi="Calibri" w:cstheme="majorHAnsi"/>
        </w:rPr>
        <w:t xml:space="preserve">. </w:t>
      </w:r>
    </w:p>
    <w:p w14:paraId="6E4D15BA" w14:textId="6CB007FE" w:rsidR="00F51796" w:rsidRPr="00F51796" w:rsidRDefault="00F51796" w:rsidP="00F51796">
      <w:pPr>
        <w:numPr>
          <w:ilvl w:val="0"/>
          <w:numId w:val="25"/>
        </w:numPr>
        <w:spacing w:after="0"/>
        <w:jc w:val="both"/>
        <w:rPr>
          <w:rFonts w:ascii="Calibri" w:hAnsi="Calibri" w:cstheme="majorHAnsi"/>
        </w:rPr>
      </w:pPr>
      <w:r w:rsidRPr="00F51796">
        <w:rPr>
          <w:rFonts w:ascii="Calibri" w:hAnsi="Calibri" w:cstheme="majorHAnsi"/>
        </w:rPr>
        <w:t>Estimació del cost de la proposta</w:t>
      </w:r>
      <w:r w:rsidR="00FB6A94">
        <w:rPr>
          <w:rFonts w:ascii="Calibri" w:hAnsi="Calibri" w:cstheme="majorHAnsi"/>
        </w:rPr>
        <w:t>.</w:t>
      </w:r>
      <w:r w:rsidRPr="00F51796">
        <w:rPr>
          <w:rFonts w:ascii="Calibri" w:hAnsi="Calibri" w:cstheme="majorHAnsi"/>
        </w:rPr>
        <w:t xml:space="preserve"> </w:t>
      </w:r>
    </w:p>
    <w:p w14:paraId="6B2EC8E3" w14:textId="77777777" w:rsidR="00FB6A94" w:rsidRDefault="00FB6A94" w:rsidP="00A7417A">
      <w:pPr>
        <w:spacing w:after="0"/>
        <w:jc w:val="both"/>
        <w:rPr>
          <w:rFonts w:ascii="Calibri" w:hAnsi="Calibri" w:cstheme="majorHAnsi"/>
        </w:rPr>
      </w:pPr>
    </w:p>
    <w:p w14:paraId="400F130F" w14:textId="690A8D81" w:rsidR="00F51796" w:rsidRDefault="00FB6A94" w:rsidP="00A7417A">
      <w:pPr>
        <w:spacing w:after="0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Les propostes s’avaluaran  a partir de la informació proporcionada, si bé l’Ajuntament podrà sol·licitar qualsevol informació que consideri necessària sobre la proposta per poder avaluar-la.  </w:t>
      </w:r>
    </w:p>
    <w:p w14:paraId="1AEC02A9" w14:textId="77777777" w:rsidR="00FB6A94" w:rsidRDefault="00FB6A94" w:rsidP="00A7417A">
      <w:pPr>
        <w:spacing w:after="0"/>
        <w:jc w:val="both"/>
        <w:rPr>
          <w:rFonts w:ascii="Calibri" w:hAnsi="Calibri" w:cstheme="majorHAnsi"/>
        </w:rPr>
      </w:pPr>
    </w:p>
    <w:p w14:paraId="1A44FD55" w14:textId="45DFFBF4" w:rsidR="00954252" w:rsidRPr="00FB18BC" w:rsidRDefault="001A0184" w:rsidP="00A7417A">
      <w:pPr>
        <w:spacing w:after="0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Les propostes es</w:t>
      </w:r>
      <w:r w:rsidR="00A7417A">
        <w:rPr>
          <w:rFonts w:ascii="Calibri" w:hAnsi="Calibri" w:cstheme="majorHAnsi"/>
        </w:rPr>
        <w:t xml:space="preserve"> p</w:t>
      </w:r>
      <w:r>
        <w:rPr>
          <w:rFonts w:ascii="Calibri" w:hAnsi="Calibri" w:cstheme="majorHAnsi"/>
        </w:rPr>
        <w:t xml:space="preserve">odran </w:t>
      </w:r>
      <w:r w:rsidR="003D4572">
        <w:rPr>
          <w:rFonts w:ascii="Calibri" w:hAnsi="Calibri" w:cstheme="majorHAnsi"/>
        </w:rPr>
        <w:t xml:space="preserve">presentar </w:t>
      </w:r>
      <w:r w:rsidR="00954252" w:rsidRPr="00FB18BC">
        <w:rPr>
          <w:rFonts w:ascii="Calibri" w:hAnsi="Calibri" w:cstheme="majorHAnsi"/>
        </w:rPr>
        <w:t xml:space="preserve">mitjançant dues vies: </w:t>
      </w:r>
    </w:p>
    <w:p w14:paraId="008FEB4E" w14:textId="646D1FA6" w:rsidR="00B30259" w:rsidRDefault="00DD78EF" w:rsidP="00954252">
      <w:pPr>
        <w:spacing w:after="0"/>
        <w:rPr>
          <w:rFonts w:ascii="Calibri" w:hAnsi="Calibri" w:cstheme="majorHAnsi"/>
          <w:color w:val="0070C0"/>
        </w:rPr>
      </w:pPr>
      <w:r>
        <w:rPr>
          <w:rFonts w:ascii="Calibri" w:hAnsi="Calibri" w:cstheme="majorHAnsi"/>
        </w:rPr>
        <w:t xml:space="preserve">- </w:t>
      </w:r>
      <w:r w:rsidR="00954252" w:rsidRPr="00FB18BC">
        <w:rPr>
          <w:rFonts w:ascii="Calibri" w:hAnsi="Calibri" w:cstheme="majorHAnsi"/>
        </w:rPr>
        <w:t>Telemàtica</w:t>
      </w:r>
      <w:r w:rsidR="007B1EA9">
        <w:rPr>
          <w:rFonts w:ascii="Calibri" w:hAnsi="Calibri" w:cstheme="majorHAnsi"/>
        </w:rPr>
        <w:t>:</w:t>
      </w:r>
      <w:r w:rsidR="00954252" w:rsidRPr="00FB18BC">
        <w:rPr>
          <w:rFonts w:ascii="Calibri" w:hAnsi="Calibri" w:cstheme="majorHAnsi"/>
        </w:rPr>
        <w:t xml:space="preserve"> a través de la plataforma </w:t>
      </w:r>
      <w:r w:rsidR="00B30259">
        <w:rPr>
          <w:rFonts w:ascii="Calibri" w:hAnsi="Calibri" w:cstheme="majorHAnsi"/>
        </w:rPr>
        <w:t xml:space="preserve">digital de participació </w:t>
      </w:r>
      <w:r w:rsidR="00954252" w:rsidRPr="00FB18BC">
        <w:rPr>
          <w:rFonts w:ascii="Calibri" w:hAnsi="Calibri" w:cstheme="majorHAnsi"/>
        </w:rPr>
        <w:t xml:space="preserve"> </w:t>
      </w:r>
      <w:r w:rsidR="00954252" w:rsidRPr="000F0A44">
        <w:rPr>
          <w:rFonts w:ascii="Calibri" w:hAnsi="Calibri" w:cstheme="majorHAnsi"/>
          <w:color w:val="0070C0"/>
        </w:rPr>
        <w:t>decidim.cunit.cat</w:t>
      </w:r>
    </w:p>
    <w:p w14:paraId="102D4785" w14:textId="77777777" w:rsidR="00DD78EF" w:rsidRDefault="00DD78EF" w:rsidP="00954252">
      <w:pPr>
        <w:spacing w:after="0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  </w:t>
      </w:r>
      <w:r w:rsidR="00B30259" w:rsidRPr="00B30259">
        <w:rPr>
          <w:rFonts w:ascii="Calibri" w:hAnsi="Calibri" w:cstheme="majorHAnsi"/>
        </w:rPr>
        <w:t>Per a presentar propostes, caldrà registrar-se,</w:t>
      </w:r>
      <w:r w:rsidR="00B30259">
        <w:rPr>
          <w:rFonts w:ascii="Calibri" w:hAnsi="Calibri" w:cstheme="majorHAnsi"/>
        </w:rPr>
        <w:t xml:space="preserve"> </w:t>
      </w:r>
      <w:r w:rsidR="00B30259" w:rsidRPr="00B30259">
        <w:rPr>
          <w:rFonts w:ascii="Calibri" w:hAnsi="Calibri" w:cstheme="majorHAnsi"/>
        </w:rPr>
        <w:t xml:space="preserve">amb un nom d’usuari i correu electrònic de </w:t>
      </w:r>
      <w:r>
        <w:rPr>
          <w:rFonts w:ascii="Calibri" w:hAnsi="Calibri" w:cstheme="majorHAnsi"/>
        </w:rPr>
        <w:t xml:space="preserve">  </w:t>
      </w:r>
    </w:p>
    <w:p w14:paraId="63B75AB4" w14:textId="69E60244" w:rsidR="00954252" w:rsidRPr="00B30259" w:rsidRDefault="00DD78EF" w:rsidP="00954252">
      <w:pPr>
        <w:spacing w:after="0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  </w:t>
      </w:r>
      <w:r w:rsidR="00B30259" w:rsidRPr="00B30259">
        <w:rPr>
          <w:rFonts w:ascii="Calibri" w:hAnsi="Calibri" w:cstheme="majorHAnsi"/>
        </w:rPr>
        <w:t>contacte.</w:t>
      </w:r>
    </w:p>
    <w:p w14:paraId="2BEFB607" w14:textId="37F1E1B1" w:rsidR="00954252" w:rsidRPr="00FB18BC" w:rsidRDefault="00954252" w:rsidP="00954252">
      <w:pPr>
        <w:spacing w:after="0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>- Presencial</w:t>
      </w:r>
      <w:r w:rsidR="00CF0679" w:rsidRPr="00FB18BC">
        <w:rPr>
          <w:rFonts w:ascii="Calibri" w:hAnsi="Calibri" w:cstheme="majorHAnsi"/>
        </w:rPr>
        <w:t>:  a l’Oficina d’Atenció Ciutadana (OAC) de l’Ajuntament de Cunit</w:t>
      </w:r>
      <w:r w:rsidR="000F0A44">
        <w:rPr>
          <w:rFonts w:ascii="Calibri" w:hAnsi="Calibri" w:cstheme="majorHAnsi"/>
        </w:rPr>
        <w:t>.</w:t>
      </w:r>
      <w:r w:rsidRPr="00FB18BC">
        <w:rPr>
          <w:rFonts w:ascii="Calibri" w:hAnsi="Calibri" w:cstheme="majorHAnsi"/>
        </w:rPr>
        <w:t xml:space="preserve"> </w:t>
      </w:r>
    </w:p>
    <w:p w14:paraId="3B31A4F9" w14:textId="77777777" w:rsidR="00B30259" w:rsidRDefault="00B30259" w:rsidP="00891CD1">
      <w:pPr>
        <w:spacing w:after="0"/>
        <w:rPr>
          <w:rFonts w:ascii="Calibri" w:hAnsi="Calibri" w:cstheme="majorHAnsi"/>
        </w:rPr>
      </w:pPr>
    </w:p>
    <w:p w14:paraId="612487CB" w14:textId="07558FD2" w:rsidR="00891CD1" w:rsidRPr="00FB18BC" w:rsidRDefault="00891CD1" w:rsidP="00891CD1">
      <w:pPr>
        <w:spacing w:after="0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lastRenderedPageBreak/>
        <w:t xml:space="preserve">No  s'acceptaran propostes enviades per </w:t>
      </w:r>
      <w:r w:rsidR="007B1EA9">
        <w:rPr>
          <w:rFonts w:ascii="Calibri" w:hAnsi="Calibri" w:cstheme="majorHAnsi"/>
        </w:rPr>
        <w:t xml:space="preserve">altres mitjans. </w:t>
      </w:r>
    </w:p>
    <w:p w14:paraId="517A62F1" w14:textId="77777777" w:rsidR="00891CD1" w:rsidRPr="00FB18BC" w:rsidRDefault="00891CD1" w:rsidP="00891CD1">
      <w:pPr>
        <w:spacing w:after="0"/>
        <w:rPr>
          <w:rFonts w:ascii="Calibri" w:hAnsi="Calibri" w:cstheme="majorHAnsi"/>
        </w:rPr>
      </w:pPr>
    </w:p>
    <w:p w14:paraId="262703A2" w14:textId="4B27545F" w:rsidR="00954252" w:rsidRPr="00FB18BC" w:rsidRDefault="00CF0679" w:rsidP="003D6014">
      <w:pPr>
        <w:spacing w:after="0"/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>Les propostes presentades en paper s’aniran introduint a la  plataforma digital</w:t>
      </w:r>
      <w:r w:rsidR="00573C4E">
        <w:rPr>
          <w:rFonts w:ascii="Calibri" w:hAnsi="Calibri" w:cstheme="majorHAnsi"/>
        </w:rPr>
        <w:t xml:space="preserve"> </w:t>
      </w:r>
      <w:r w:rsidR="00573C4E" w:rsidRPr="00573C4E">
        <w:rPr>
          <w:rFonts w:ascii="Calibri" w:hAnsi="Calibri" w:cstheme="majorHAnsi"/>
          <w:color w:val="0070C0"/>
        </w:rPr>
        <w:t>decidim.cunit.cat</w:t>
      </w:r>
      <w:r w:rsidRPr="00573C4E">
        <w:rPr>
          <w:rFonts w:ascii="Calibri" w:hAnsi="Calibri" w:cstheme="majorHAnsi"/>
          <w:color w:val="0070C0"/>
        </w:rPr>
        <w:t xml:space="preserve"> </w:t>
      </w:r>
      <w:r w:rsidRPr="00FB18BC">
        <w:rPr>
          <w:rFonts w:ascii="Calibri" w:hAnsi="Calibri" w:cstheme="majorHAnsi"/>
        </w:rPr>
        <w:t>a mida que  es presentin per tal que puguin d</w:t>
      </w:r>
      <w:r w:rsidR="00AF04B2">
        <w:rPr>
          <w:rFonts w:ascii="Calibri" w:hAnsi="Calibri" w:cstheme="majorHAnsi"/>
        </w:rPr>
        <w:t xml:space="preserve">etectar-se propostes similars , evitar repeticions i centralitzar tota la informació. </w:t>
      </w:r>
    </w:p>
    <w:p w14:paraId="5F14C359" w14:textId="77777777" w:rsidR="001A0184" w:rsidRDefault="001A0184" w:rsidP="00954252">
      <w:pPr>
        <w:spacing w:after="0"/>
        <w:rPr>
          <w:rFonts w:ascii="Calibri" w:hAnsi="Calibri" w:cstheme="majorHAnsi"/>
        </w:rPr>
      </w:pPr>
    </w:p>
    <w:p w14:paraId="791134E9" w14:textId="7DC25409" w:rsidR="00954252" w:rsidRPr="00FB18BC" w:rsidRDefault="004E1D26" w:rsidP="00954252">
      <w:pPr>
        <w:spacing w:after="0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 xml:space="preserve">L’Ajuntament proporcionarà una adreça de correu electrònic i un número de telèfon per aclarir dubtes i oferir assessorament en la presentació de propostes. </w:t>
      </w:r>
    </w:p>
    <w:p w14:paraId="0F93CFE6" w14:textId="77777777" w:rsidR="004C4A51" w:rsidRDefault="004C4A51" w:rsidP="00856FAA">
      <w:pPr>
        <w:spacing w:after="0"/>
        <w:rPr>
          <w:rFonts w:ascii="Calibri" w:hAnsi="Calibri" w:cstheme="majorHAnsi"/>
          <w:b/>
          <w:color w:val="0070C0"/>
        </w:rPr>
      </w:pPr>
    </w:p>
    <w:p w14:paraId="7029DAB3" w14:textId="43E61B49" w:rsidR="00856FAA" w:rsidRPr="00FB18BC" w:rsidRDefault="00856FAA" w:rsidP="00856FAA">
      <w:pPr>
        <w:spacing w:after="0"/>
        <w:rPr>
          <w:rFonts w:ascii="Calibri" w:hAnsi="Calibri" w:cstheme="majorHAnsi"/>
          <w:b/>
          <w:color w:val="0070C0"/>
        </w:rPr>
      </w:pPr>
      <w:r w:rsidRPr="00FB18BC">
        <w:rPr>
          <w:rFonts w:ascii="Calibri" w:hAnsi="Calibri" w:cstheme="majorHAnsi"/>
          <w:b/>
          <w:color w:val="0070C0"/>
        </w:rPr>
        <w:t xml:space="preserve">Fase </w:t>
      </w:r>
      <w:r w:rsidR="005A2A4C">
        <w:rPr>
          <w:rFonts w:ascii="Calibri" w:hAnsi="Calibri" w:cstheme="majorHAnsi"/>
          <w:b/>
          <w:color w:val="0070C0"/>
        </w:rPr>
        <w:t>3</w:t>
      </w:r>
      <w:r w:rsidRPr="00FB18BC">
        <w:rPr>
          <w:rFonts w:ascii="Calibri" w:hAnsi="Calibri" w:cstheme="majorHAnsi"/>
          <w:b/>
          <w:color w:val="0070C0"/>
        </w:rPr>
        <w:t xml:space="preserve">. </w:t>
      </w:r>
      <w:r w:rsidR="00241FBB" w:rsidRPr="00FB18BC">
        <w:rPr>
          <w:rFonts w:ascii="Calibri" w:hAnsi="Calibri" w:cstheme="majorHAnsi"/>
          <w:b/>
          <w:color w:val="0070C0"/>
        </w:rPr>
        <w:t>Estudi i val</w:t>
      </w:r>
      <w:r w:rsidR="007D24D4">
        <w:rPr>
          <w:rFonts w:ascii="Calibri" w:hAnsi="Calibri" w:cstheme="majorHAnsi"/>
          <w:b/>
          <w:color w:val="0070C0"/>
        </w:rPr>
        <w:t xml:space="preserve">oració </w:t>
      </w:r>
      <w:r w:rsidRPr="00FB18BC">
        <w:rPr>
          <w:rFonts w:ascii="Calibri" w:hAnsi="Calibri" w:cstheme="majorHAnsi"/>
          <w:b/>
          <w:color w:val="0070C0"/>
        </w:rPr>
        <w:t xml:space="preserve">de les propostes </w:t>
      </w:r>
    </w:p>
    <w:p w14:paraId="6B71B0FE" w14:textId="77777777" w:rsidR="007B596A" w:rsidRPr="00FB18BC" w:rsidRDefault="007B596A" w:rsidP="00856FAA">
      <w:pPr>
        <w:spacing w:after="0"/>
        <w:rPr>
          <w:rFonts w:ascii="Calibri" w:hAnsi="Calibri" w:cstheme="majorHAnsi"/>
        </w:rPr>
      </w:pPr>
    </w:p>
    <w:p w14:paraId="54533FC8" w14:textId="133804D0" w:rsidR="007D24D4" w:rsidRPr="007D24D4" w:rsidRDefault="00856FAA" w:rsidP="007D24D4">
      <w:pPr>
        <w:spacing w:after="0"/>
        <w:jc w:val="both"/>
        <w:rPr>
          <w:rFonts w:asciiTheme="majorHAnsi" w:hAnsiTheme="majorHAnsi" w:cs="Arial"/>
          <w:bCs/>
        </w:rPr>
      </w:pPr>
      <w:r w:rsidRPr="00FB18BC">
        <w:rPr>
          <w:rFonts w:ascii="Calibri" w:hAnsi="Calibri" w:cstheme="majorHAnsi"/>
        </w:rPr>
        <w:t>Una vegada recollides les propostes</w:t>
      </w:r>
      <w:r w:rsidRPr="007D24D4">
        <w:rPr>
          <w:rFonts w:asciiTheme="majorHAnsi" w:hAnsiTheme="majorHAnsi" w:cstheme="majorHAnsi"/>
        </w:rPr>
        <w:t>,</w:t>
      </w:r>
      <w:r w:rsidR="007D24D4" w:rsidRPr="007D24D4">
        <w:rPr>
          <w:rFonts w:asciiTheme="majorHAnsi" w:hAnsiTheme="majorHAnsi" w:cstheme="majorHAnsi"/>
        </w:rPr>
        <w:t xml:space="preserve"> </w:t>
      </w:r>
      <w:r w:rsidR="007D24D4" w:rsidRPr="007D24D4">
        <w:rPr>
          <w:rFonts w:asciiTheme="majorHAnsi" w:hAnsiTheme="majorHAnsi" w:cs="Arial"/>
        </w:rPr>
        <w:t xml:space="preserve">la </w:t>
      </w:r>
      <w:r w:rsidR="007D24D4">
        <w:rPr>
          <w:rFonts w:asciiTheme="majorHAnsi" w:hAnsiTheme="majorHAnsi" w:cs="Arial"/>
        </w:rPr>
        <w:t xml:space="preserve">comissió tècnica </w:t>
      </w:r>
      <w:r w:rsidR="007D24D4" w:rsidRPr="007D24D4">
        <w:rPr>
          <w:rFonts w:asciiTheme="majorHAnsi" w:hAnsiTheme="majorHAnsi" w:cs="Arial"/>
          <w:bCs/>
        </w:rPr>
        <w:t xml:space="preserve">les analitzarà, les agruparà per àmbits temàtics i comprovarà que compleixen les condicions i criteris establerts en la base 5.1. </w:t>
      </w:r>
    </w:p>
    <w:p w14:paraId="7D43FA30" w14:textId="77777777" w:rsidR="007D24D4" w:rsidRDefault="007D24D4" w:rsidP="00FC41F8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55608C3" w14:textId="3CD51F1E" w:rsidR="006315E6" w:rsidRDefault="006315E6" w:rsidP="00D4045B">
      <w:pPr>
        <w:spacing w:after="0"/>
        <w:jc w:val="both"/>
        <w:rPr>
          <w:rFonts w:ascii="Calibri" w:hAnsi="Calibri" w:cstheme="majorHAnsi"/>
        </w:rPr>
      </w:pPr>
      <w:r w:rsidRPr="006315E6">
        <w:rPr>
          <w:rFonts w:ascii="Calibri" w:hAnsi="Calibri" w:cstheme="majorHAnsi"/>
        </w:rPr>
        <w:t xml:space="preserve">En cas que es consideri necessari, </w:t>
      </w:r>
      <w:r>
        <w:rPr>
          <w:rFonts w:ascii="Calibri" w:hAnsi="Calibri" w:cstheme="majorHAnsi"/>
        </w:rPr>
        <w:t>l</w:t>
      </w:r>
      <w:r w:rsidRPr="006315E6">
        <w:rPr>
          <w:rFonts w:ascii="Calibri" w:hAnsi="Calibri" w:cstheme="majorHAnsi"/>
        </w:rPr>
        <w:t>a comissió tècnica podrà contactar amb els proposants per tal de resoldre qüestions formals de la presentació</w:t>
      </w:r>
      <w:r w:rsidR="007D24D4">
        <w:rPr>
          <w:rFonts w:ascii="Calibri" w:hAnsi="Calibri" w:cstheme="majorHAnsi"/>
        </w:rPr>
        <w:t xml:space="preserve"> i</w:t>
      </w:r>
      <w:r w:rsidRPr="006315E6">
        <w:rPr>
          <w:rFonts w:ascii="Calibri" w:hAnsi="Calibri" w:cstheme="majorHAnsi"/>
        </w:rPr>
        <w:t xml:space="preserve"> aclarir dubtes del contingut o del pressupost.</w:t>
      </w:r>
      <w:r>
        <w:rPr>
          <w:rFonts w:ascii="Calibri" w:hAnsi="Calibri" w:cstheme="majorHAnsi"/>
        </w:rPr>
        <w:t xml:space="preserve"> Si cal </w:t>
      </w:r>
      <w:r w:rsidRPr="006315E6">
        <w:rPr>
          <w:rFonts w:ascii="Calibri" w:hAnsi="Calibri" w:cstheme="majorHAnsi"/>
        </w:rPr>
        <w:t>complementar la informació aportada inicialment, que en cap cas podrà suposar canvis substancials en la proposta formulada</w:t>
      </w:r>
      <w:r>
        <w:rPr>
          <w:rFonts w:ascii="Calibri" w:hAnsi="Calibri" w:cstheme="majorHAnsi"/>
        </w:rPr>
        <w:t xml:space="preserve">, </w:t>
      </w:r>
      <w:r w:rsidRPr="006315E6">
        <w:rPr>
          <w:rFonts w:ascii="Calibri" w:hAnsi="Calibri" w:cstheme="majorHAnsi"/>
        </w:rPr>
        <w:t xml:space="preserve">es donarà un període </w:t>
      </w:r>
      <w:r w:rsidRPr="007B1EA9">
        <w:rPr>
          <w:rFonts w:ascii="Calibri" w:hAnsi="Calibri" w:cstheme="majorHAnsi"/>
        </w:rPr>
        <w:t>de 5 dies</w:t>
      </w:r>
      <w:r w:rsidRPr="006315E6">
        <w:rPr>
          <w:rFonts w:ascii="Calibri" w:hAnsi="Calibri" w:cstheme="majorHAnsi"/>
        </w:rPr>
        <w:t xml:space="preserve"> per</w:t>
      </w:r>
      <w:r>
        <w:rPr>
          <w:rFonts w:ascii="Calibri" w:hAnsi="Calibri" w:cstheme="majorHAnsi"/>
        </w:rPr>
        <w:t xml:space="preserve"> fer-ho.</w:t>
      </w:r>
    </w:p>
    <w:p w14:paraId="5D154D03" w14:textId="77777777" w:rsidR="006315E6" w:rsidRDefault="006315E6" w:rsidP="00D4045B">
      <w:pPr>
        <w:spacing w:after="0"/>
        <w:jc w:val="both"/>
        <w:rPr>
          <w:rFonts w:ascii="Calibri" w:hAnsi="Calibri" w:cstheme="majorHAnsi"/>
        </w:rPr>
      </w:pPr>
    </w:p>
    <w:p w14:paraId="531A9B7C" w14:textId="77777777" w:rsidR="006315E6" w:rsidRDefault="006315E6" w:rsidP="00D4045B">
      <w:pPr>
        <w:spacing w:after="0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Si </w:t>
      </w:r>
      <w:r w:rsidR="00907D1F">
        <w:rPr>
          <w:rFonts w:ascii="Calibri" w:hAnsi="Calibri" w:cstheme="majorHAnsi"/>
        </w:rPr>
        <w:t>s’</w:t>
      </w:r>
      <w:r w:rsidR="00907D1F" w:rsidRPr="00907D1F">
        <w:rPr>
          <w:rFonts w:ascii="Calibri" w:hAnsi="Calibri" w:cstheme="majorHAnsi"/>
        </w:rPr>
        <w:t>observ</w:t>
      </w:r>
      <w:r>
        <w:rPr>
          <w:rFonts w:ascii="Calibri" w:hAnsi="Calibri" w:cstheme="majorHAnsi"/>
        </w:rPr>
        <w:t>e</w:t>
      </w:r>
      <w:r w:rsidR="00907D1F">
        <w:rPr>
          <w:rFonts w:ascii="Calibri" w:hAnsi="Calibri" w:cstheme="majorHAnsi"/>
        </w:rPr>
        <w:t>n</w:t>
      </w:r>
      <w:r w:rsidR="00907D1F" w:rsidRPr="00907D1F">
        <w:rPr>
          <w:rFonts w:ascii="Calibri" w:hAnsi="Calibri" w:cstheme="majorHAnsi"/>
        </w:rPr>
        <w:t xml:space="preserve"> inadequacions o incompatibilitats en alguna de les propostes pr</w:t>
      </w:r>
      <w:r>
        <w:rPr>
          <w:rFonts w:ascii="Calibri" w:hAnsi="Calibri" w:cstheme="majorHAnsi"/>
        </w:rPr>
        <w:t xml:space="preserve">èviament </w:t>
      </w:r>
      <w:r w:rsidR="00907D1F" w:rsidRPr="00907D1F">
        <w:rPr>
          <w:rFonts w:ascii="Calibri" w:hAnsi="Calibri" w:cstheme="majorHAnsi"/>
        </w:rPr>
        <w:t xml:space="preserve">seleccionades, la comissió tècnica pot proposar modificacions, sempre que no desvirtuïn o alterin de manera substancial el contingut o sentit de la proposta original. </w:t>
      </w:r>
    </w:p>
    <w:p w14:paraId="7E3EC7A9" w14:textId="77777777" w:rsidR="006315E6" w:rsidRDefault="006315E6" w:rsidP="00D4045B">
      <w:pPr>
        <w:spacing w:after="0"/>
        <w:jc w:val="both"/>
        <w:rPr>
          <w:rFonts w:ascii="Calibri" w:hAnsi="Calibri" w:cstheme="majorHAnsi"/>
        </w:rPr>
      </w:pPr>
    </w:p>
    <w:p w14:paraId="4C3B939C" w14:textId="4E9441DF" w:rsidR="00856FAA" w:rsidRPr="00FB18BC" w:rsidRDefault="00907D1F" w:rsidP="00D4045B">
      <w:pPr>
        <w:spacing w:after="0"/>
        <w:jc w:val="both"/>
        <w:rPr>
          <w:rFonts w:ascii="Calibri" w:hAnsi="Calibri" w:cstheme="majorHAnsi"/>
        </w:rPr>
      </w:pPr>
      <w:r w:rsidRPr="00907D1F">
        <w:rPr>
          <w:rFonts w:ascii="Calibri" w:hAnsi="Calibri" w:cstheme="majorHAnsi"/>
        </w:rPr>
        <w:t xml:space="preserve">També pot proposar </w:t>
      </w:r>
      <w:r>
        <w:rPr>
          <w:rFonts w:ascii="Calibri" w:hAnsi="Calibri" w:cstheme="majorHAnsi"/>
        </w:rPr>
        <w:t>agrupar</w:t>
      </w:r>
      <w:r w:rsidRPr="00907D1F">
        <w:rPr>
          <w:rFonts w:ascii="Calibri" w:hAnsi="Calibri" w:cstheme="majorHAnsi"/>
        </w:rPr>
        <w:t xml:space="preserve"> algunes propostes que siguin</w:t>
      </w:r>
      <w:r>
        <w:rPr>
          <w:rFonts w:ascii="Calibri" w:hAnsi="Calibri" w:cstheme="majorHAnsi"/>
        </w:rPr>
        <w:t xml:space="preserve"> </w:t>
      </w:r>
      <w:r w:rsidRPr="00907D1F">
        <w:rPr>
          <w:rFonts w:ascii="Calibri" w:hAnsi="Calibri" w:cstheme="majorHAnsi"/>
        </w:rPr>
        <w:t>similars. En aquest supòsit</w:t>
      </w:r>
      <w:r>
        <w:rPr>
          <w:rFonts w:ascii="Calibri" w:hAnsi="Calibri" w:cstheme="majorHAnsi"/>
        </w:rPr>
        <w:t>,</w:t>
      </w:r>
      <w:r w:rsidRPr="00907D1F">
        <w:rPr>
          <w:rFonts w:ascii="Calibri" w:hAnsi="Calibri" w:cstheme="majorHAnsi"/>
        </w:rPr>
        <w:t xml:space="preserve"> cal</w:t>
      </w:r>
      <w:r w:rsidR="006315E6">
        <w:rPr>
          <w:rFonts w:ascii="Calibri" w:hAnsi="Calibri" w:cstheme="majorHAnsi"/>
        </w:rPr>
        <w:t>drà</w:t>
      </w:r>
      <w:r w:rsidRPr="00907D1F">
        <w:rPr>
          <w:rFonts w:ascii="Calibri" w:hAnsi="Calibri" w:cstheme="majorHAnsi"/>
        </w:rPr>
        <w:t xml:space="preserve"> revisar o informar tècnicament de nou la proposta abans de ser </w:t>
      </w:r>
      <w:r w:rsidR="00BC5271">
        <w:rPr>
          <w:rFonts w:ascii="Calibri" w:hAnsi="Calibri" w:cstheme="majorHAnsi"/>
        </w:rPr>
        <w:t>valorada</w:t>
      </w:r>
      <w:r w:rsidRPr="00907D1F">
        <w:rPr>
          <w:rFonts w:ascii="Calibri" w:hAnsi="Calibri" w:cstheme="majorHAnsi"/>
        </w:rPr>
        <w:t xml:space="preserve"> definitivament i comunicar</w:t>
      </w:r>
      <w:r>
        <w:rPr>
          <w:rFonts w:ascii="Calibri" w:hAnsi="Calibri" w:cstheme="majorHAnsi"/>
        </w:rPr>
        <w:t>-ho a</w:t>
      </w:r>
      <w:r w:rsidRPr="00907D1F">
        <w:rPr>
          <w:rFonts w:ascii="Calibri" w:hAnsi="Calibri" w:cstheme="majorHAnsi"/>
        </w:rPr>
        <w:t>ls propo</w:t>
      </w:r>
      <w:r w:rsidR="00085949">
        <w:rPr>
          <w:rFonts w:ascii="Calibri" w:hAnsi="Calibri" w:cstheme="majorHAnsi"/>
        </w:rPr>
        <w:t>sant</w:t>
      </w:r>
      <w:r w:rsidRPr="00907D1F">
        <w:rPr>
          <w:rFonts w:ascii="Calibri" w:hAnsi="Calibri" w:cstheme="majorHAnsi"/>
        </w:rPr>
        <w:t>s per valorar la conveniència d’unificar-les o de modificar-les.</w:t>
      </w:r>
      <w:r w:rsidR="007B596A" w:rsidRPr="00FB18BC">
        <w:rPr>
          <w:rFonts w:ascii="Calibri" w:hAnsi="Calibri" w:cstheme="majorHAnsi"/>
        </w:rPr>
        <w:t xml:space="preserve"> </w:t>
      </w:r>
    </w:p>
    <w:p w14:paraId="7FD785B4" w14:textId="77777777" w:rsidR="006315E6" w:rsidRDefault="006315E6" w:rsidP="00085949">
      <w:pPr>
        <w:spacing w:after="0"/>
        <w:jc w:val="both"/>
        <w:rPr>
          <w:rFonts w:ascii="Calibri" w:hAnsi="Calibri" w:cstheme="majorHAnsi"/>
        </w:rPr>
      </w:pPr>
    </w:p>
    <w:p w14:paraId="68F7E08E" w14:textId="582E7528" w:rsidR="00EC10E7" w:rsidRPr="00FB18BC" w:rsidRDefault="006315E6" w:rsidP="00BC5271">
      <w:pPr>
        <w:spacing w:after="0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La comissió tècnica </w:t>
      </w:r>
      <w:r w:rsidR="00EC10E7" w:rsidRPr="00FB18BC">
        <w:rPr>
          <w:rFonts w:ascii="Calibri" w:hAnsi="Calibri" w:cstheme="majorHAnsi"/>
        </w:rPr>
        <w:t xml:space="preserve">emetrà </w:t>
      </w:r>
      <w:r w:rsidR="0095787D">
        <w:rPr>
          <w:rFonts w:ascii="Calibri" w:hAnsi="Calibri" w:cstheme="majorHAnsi"/>
        </w:rPr>
        <w:t xml:space="preserve">un </w:t>
      </w:r>
      <w:r w:rsidR="00EC10E7" w:rsidRPr="00FB18BC">
        <w:rPr>
          <w:rFonts w:ascii="Calibri" w:hAnsi="Calibri" w:cstheme="majorHAnsi"/>
        </w:rPr>
        <w:t xml:space="preserve">informe d’avaluació indicant </w:t>
      </w:r>
      <w:r w:rsidR="007D24D4">
        <w:rPr>
          <w:rFonts w:ascii="Calibri" w:hAnsi="Calibri" w:cstheme="majorHAnsi"/>
        </w:rPr>
        <w:t xml:space="preserve">els projectes que han </w:t>
      </w:r>
      <w:r w:rsidR="00BC5271">
        <w:rPr>
          <w:rFonts w:ascii="Calibri" w:hAnsi="Calibri" w:cstheme="majorHAnsi"/>
        </w:rPr>
        <w:t xml:space="preserve">estat </w:t>
      </w:r>
      <w:r w:rsidR="0007241E" w:rsidRPr="00FB18BC">
        <w:rPr>
          <w:rFonts w:ascii="Calibri" w:hAnsi="Calibri" w:cstheme="majorHAnsi"/>
        </w:rPr>
        <w:t>valida</w:t>
      </w:r>
      <w:r w:rsidR="00BC5271">
        <w:rPr>
          <w:rFonts w:ascii="Calibri" w:hAnsi="Calibri" w:cstheme="majorHAnsi"/>
        </w:rPr>
        <w:t>ts</w:t>
      </w:r>
      <w:r w:rsidR="0007241E" w:rsidRPr="00FB18BC">
        <w:rPr>
          <w:rFonts w:ascii="Calibri" w:hAnsi="Calibri" w:cstheme="majorHAnsi"/>
        </w:rPr>
        <w:t xml:space="preserve"> </w:t>
      </w:r>
      <w:r w:rsidR="00EC10E7" w:rsidRPr="00FB18BC">
        <w:rPr>
          <w:rFonts w:ascii="Calibri" w:hAnsi="Calibri" w:cstheme="majorHAnsi"/>
        </w:rPr>
        <w:t>i e</w:t>
      </w:r>
      <w:r w:rsidR="00BC5271">
        <w:rPr>
          <w:rFonts w:ascii="Calibri" w:hAnsi="Calibri" w:cstheme="majorHAnsi"/>
        </w:rPr>
        <w:t>l</w:t>
      </w:r>
      <w:r w:rsidR="00EC10E7" w:rsidRPr="00FB18BC">
        <w:rPr>
          <w:rFonts w:ascii="Calibri" w:hAnsi="Calibri" w:cstheme="majorHAnsi"/>
        </w:rPr>
        <w:t xml:space="preserve">s que </w:t>
      </w:r>
      <w:r w:rsidR="007D24D4">
        <w:rPr>
          <w:rFonts w:ascii="Calibri" w:hAnsi="Calibri" w:cstheme="majorHAnsi"/>
        </w:rPr>
        <w:t xml:space="preserve">s’han desestimat. </w:t>
      </w:r>
      <w:r w:rsidR="00BC5271">
        <w:rPr>
          <w:rFonts w:ascii="Calibri" w:hAnsi="Calibri" w:cstheme="majorHAnsi"/>
        </w:rPr>
        <w:t xml:space="preserve">Els resultats d’aquesta avaluació es publicaran a  la plataforma </w:t>
      </w:r>
      <w:r w:rsidR="00BC5271" w:rsidRPr="0095787D">
        <w:rPr>
          <w:rFonts w:ascii="Calibri" w:hAnsi="Calibri" w:cstheme="majorHAnsi"/>
          <w:color w:val="0070C0"/>
        </w:rPr>
        <w:t>decidim.cunit.cat</w:t>
      </w:r>
      <w:r w:rsidR="00BC5271">
        <w:rPr>
          <w:rFonts w:ascii="Calibri" w:hAnsi="Calibri" w:cstheme="majorHAnsi"/>
        </w:rPr>
        <w:t xml:space="preserve">. </w:t>
      </w:r>
    </w:p>
    <w:p w14:paraId="3137A3CF" w14:textId="77777777" w:rsidR="004742BA" w:rsidRPr="00FB18BC" w:rsidRDefault="004742BA" w:rsidP="00D4045B">
      <w:pPr>
        <w:spacing w:after="0"/>
        <w:jc w:val="both"/>
        <w:rPr>
          <w:rFonts w:ascii="Calibri" w:hAnsi="Calibri" w:cstheme="majorHAnsi"/>
        </w:rPr>
      </w:pPr>
    </w:p>
    <w:p w14:paraId="65DBD6D2" w14:textId="77777777" w:rsidR="00856FAA" w:rsidRPr="00FB18BC" w:rsidRDefault="00856FAA" w:rsidP="00D4045B">
      <w:pPr>
        <w:spacing w:after="0"/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 xml:space="preserve">Totes les propostes no acceptades seran tractades com a indicadors de les demandes i necessitats ciutadanes. </w:t>
      </w:r>
    </w:p>
    <w:p w14:paraId="2F511621" w14:textId="77777777" w:rsidR="00BA75BB" w:rsidRPr="00FB18BC" w:rsidRDefault="00BA75BB" w:rsidP="00D4045B">
      <w:pPr>
        <w:spacing w:after="0"/>
        <w:jc w:val="both"/>
        <w:rPr>
          <w:rFonts w:ascii="Calibri" w:hAnsi="Calibri" w:cstheme="majorHAnsi"/>
        </w:rPr>
      </w:pPr>
    </w:p>
    <w:p w14:paraId="7FE0978E" w14:textId="1E54E3EC" w:rsidR="00E41C58" w:rsidRPr="00FB18BC" w:rsidRDefault="00E41C58" w:rsidP="00D4045B">
      <w:pPr>
        <w:spacing w:after="0"/>
        <w:jc w:val="both"/>
        <w:rPr>
          <w:rFonts w:ascii="Calibri" w:hAnsi="Calibri" w:cstheme="majorHAnsi"/>
          <w:b/>
          <w:color w:val="0070C0"/>
        </w:rPr>
      </w:pPr>
      <w:r w:rsidRPr="00FB18BC">
        <w:rPr>
          <w:rFonts w:ascii="Calibri" w:hAnsi="Calibri" w:cstheme="majorHAnsi"/>
          <w:b/>
          <w:color w:val="0070C0"/>
        </w:rPr>
        <w:t xml:space="preserve">Fase </w:t>
      </w:r>
      <w:r w:rsidR="005A2A4C">
        <w:rPr>
          <w:rFonts w:ascii="Calibri" w:hAnsi="Calibri" w:cstheme="majorHAnsi"/>
          <w:b/>
          <w:color w:val="0070C0"/>
        </w:rPr>
        <w:t>4</w:t>
      </w:r>
      <w:r w:rsidRPr="00FB18BC">
        <w:rPr>
          <w:rFonts w:ascii="Calibri" w:hAnsi="Calibri" w:cstheme="majorHAnsi"/>
          <w:b/>
          <w:color w:val="0070C0"/>
        </w:rPr>
        <w:t xml:space="preserve">. </w:t>
      </w:r>
      <w:r w:rsidR="005A2A4C" w:rsidRPr="005A2A4C">
        <w:rPr>
          <w:rFonts w:ascii="Calibri" w:hAnsi="Calibri" w:cstheme="majorHAnsi"/>
          <w:b/>
          <w:color w:val="0070C0"/>
        </w:rPr>
        <w:t xml:space="preserve">Presentació pública </w:t>
      </w:r>
    </w:p>
    <w:p w14:paraId="407ABC0A" w14:textId="77777777" w:rsidR="00D4045B" w:rsidRPr="00FB18BC" w:rsidRDefault="00D4045B" w:rsidP="00D4045B">
      <w:pPr>
        <w:spacing w:after="0"/>
        <w:jc w:val="both"/>
        <w:rPr>
          <w:rFonts w:ascii="Calibri" w:hAnsi="Calibri" w:cstheme="majorHAnsi"/>
        </w:rPr>
      </w:pPr>
    </w:p>
    <w:p w14:paraId="739BC07D" w14:textId="11ECCFC8" w:rsidR="005A2A4C" w:rsidRDefault="005A2A4C" w:rsidP="00D4045B">
      <w:pPr>
        <w:spacing w:after="0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En a</w:t>
      </w:r>
      <w:r w:rsidRPr="005A2A4C">
        <w:rPr>
          <w:rFonts w:ascii="Calibri" w:hAnsi="Calibri" w:cstheme="majorHAnsi"/>
        </w:rPr>
        <w:t xml:space="preserve">questa fase </w:t>
      </w:r>
      <w:r>
        <w:rPr>
          <w:rFonts w:ascii="Calibri" w:hAnsi="Calibri" w:cstheme="majorHAnsi"/>
        </w:rPr>
        <w:t xml:space="preserve">es </w:t>
      </w:r>
      <w:r w:rsidRPr="005A2A4C">
        <w:rPr>
          <w:rFonts w:ascii="Calibri" w:hAnsi="Calibri" w:cstheme="majorHAnsi"/>
        </w:rPr>
        <w:t>presenta</w:t>
      </w:r>
      <w:r>
        <w:rPr>
          <w:rFonts w:ascii="Calibri" w:hAnsi="Calibri" w:cstheme="majorHAnsi"/>
        </w:rPr>
        <w:t xml:space="preserve">ran </w:t>
      </w:r>
      <w:r w:rsidRPr="005A2A4C">
        <w:rPr>
          <w:rFonts w:ascii="Calibri" w:hAnsi="Calibri" w:cstheme="majorHAnsi"/>
        </w:rPr>
        <w:t xml:space="preserve"> pública</w:t>
      </w:r>
      <w:r>
        <w:rPr>
          <w:rFonts w:ascii="Calibri" w:hAnsi="Calibri" w:cstheme="majorHAnsi"/>
        </w:rPr>
        <w:t xml:space="preserve">ment els </w:t>
      </w:r>
      <w:r w:rsidRPr="005A2A4C">
        <w:rPr>
          <w:rFonts w:ascii="Calibri" w:hAnsi="Calibri" w:cstheme="majorHAnsi"/>
        </w:rPr>
        <w:t xml:space="preserve">projectes finalistes i </w:t>
      </w:r>
      <w:r>
        <w:rPr>
          <w:rFonts w:ascii="Calibri" w:hAnsi="Calibri" w:cstheme="majorHAnsi"/>
        </w:rPr>
        <w:t xml:space="preserve"> posteriorment s’obrirà el període de </w:t>
      </w:r>
      <w:r w:rsidRPr="005A2A4C">
        <w:rPr>
          <w:rFonts w:ascii="Calibri" w:hAnsi="Calibri" w:cstheme="majorHAnsi"/>
        </w:rPr>
        <w:t>votació dels projectes per part de la ciutadania.</w:t>
      </w:r>
      <w:r>
        <w:rPr>
          <w:rFonts w:ascii="Calibri" w:hAnsi="Calibri" w:cstheme="majorHAnsi"/>
        </w:rPr>
        <w:t xml:space="preserve"> </w:t>
      </w:r>
    </w:p>
    <w:p w14:paraId="297D7591" w14:textId="77777777" w:rsidR="005A2A4C" w:rsidRDefault="005A2A4C" w:rsidP="00D4045B">
      <w:pPr>
        <w:spacing w:after="0"/>
        <w:jc w:val="both"/>
        <w:rPr>
          <w:rFonts w:ascii="Calibri" w:hAnsi="Calibri" w:cstheme="majorHAnsi"/>
        </w:rPr>
      </w:pPr>
    </w:p>
    <w:p w14:paraId="430F0DD7" w14:textId="22091C5C" w:rsidR="005A2A4C" w:rsidRPr="005A2A4C" w:rsidRDefault="005A2A4C" w:rsidP="005A2A4C">
      <w:pPr>
        <w:spacing w:after="0"/>
        <w:jc w:val="both"/>
        <w:rPr>
          <w:rFonts w:ascii="Calibri" w:hAnsi="Calibri" w:cstheme="majorHAnsi"/>
        </w:rPr>
      </w:pPr>
      <w:r w:rsidRPr="005A2A4C">
        <w:rPr>
          <w:rFonts w:ascii="Calibri" w:hAnsi="Calibri" w:cstheme="majorHAnsi"/>
        </w:rPr>
        <w:t xml:space="preserve">Les propostes  </w:t>
      </w:r>
      <w:r>
        <w:rPr>
          <w:rFonts w:ascii="Calibri" w:hAnsi="Calibri" w:cstheme="majorHAnsi"/>
        </w:rPr>
        <w:t xml:space="preserve">finalistes </w:t>
      </w:r>
      <w:r w:rsidRPr="005A2A4C">
        <w:rPr>
          <w:rFonts w:ascii="Calibri" w:hAnsi="Calibri" w:cstheme="majorHAnsi"/>
        </w:rPr>
        <w:t xml:space="preserve">es publicaran a la plataforma web de participació de l’Ajuntament de Cunit, </w:t>
      </w:r>
      <w:r w:rsidRPr="008E6A79">
        <w:rPr>
          <w:rFonts w:ascii="Calibri" w:hAnsi="Calibri" w:cstheme="majorHAnsi"/>
          <w:color w:val="0070C0"/>
        </w:rPr>
        <w:t xml:space="preserve">decidim.cunit.cat </w:t>
      </w:r>
      <w:r w:rsidRPr="005A2A4C">
        <w:rPr>
          <w:rFonts w:ascii="Calibri" w:hAnsi="Calibri" w:cstheme="majorHAnsi"/>
        </w:rPr>
        <w:t>i s’editarà material informatiu per  donar-les a  conèixer a la ciutadania</w:t>
      </w:r>
      <w:r>
        <w:rPr>
          <w:rFonts w:ascii="Calibri" w:hAnsi="Calibri" w:cstheme="majorHAnsi"/>
        </w:rPr>
        <w:t xml:space="preserve">.  </w:t>
      </w:r>
      <w:r w:rsidRPr="005A2A4C">
        <w:rPr>
          <w:rFonts w:ascii="Calibri" w:hAnsi="Calibri" w:cstheme="majorHAnsi"/>
        </w:rPr>
        <w:t xml:space="preserve"> </w:t>
      </w:r>
    </w:p>
    <w:p w14:paraId="7CC2966D" w14:textId="77777777" w:rsidR="005A2A4C" w:rsidRDefault="005A2A4C" w:rsidP="005A2A4C">
      <w:pPr>
        <w:spacing w:after="0"/>
        <w:jc w:val="both"/>
        <w:rPr>
          <w:rFonts w:ascii="Calibri" w:hAnsi="Calibri" w:cstheme="majorHAnsi"/>
        </w:rPr>
      </w:pPr>
    </w:p>
    <w:p w14:paraId="75D97801" w14:textId="1F7BCAA3" w:rsidR="005A2A4C" w:rsidRPr="005A2A4C" w:rsidRDefault="005A2A4C" w:rsidP="005A2A4C">
      <w:pPr>
        <w:spacing w:after="0"/>
        <w:jc w:val="both"/>
        <w:rPr>
          <w:rFonts w:ascii="Calibri" w:hAnsi="Calibri" w:cstheme="majorHAnsi"/>
        </w:rPr>
      </w:pPr>
      <w:r w:rsidRPr="005A2A4C">
        <w:rPr>
          <w:rFonts w:ascii="Calibri" w:hAnsi="Calibri" w:cstheme="majorHAnsi"/>
        </w:rPr>
        <w:lastRenderedPageBreak/>
        <w:t>L’Ajuntament organitzarà</w:t>
      </w:r>
      <w:r>
        <w:rPr>
          <w:rFonts w:ascii="Calibri" w:hAnsi="Calibri" w:cstheme="majorHAnsi"/>
        </w:rPr>
        <w:t xml:space="preserve"> </w:t>
      </w:r>
      <w:r w:rsidRPr="005A2A4C">
        <w:rPr>
          <w:rFonts w:ascii="Calibri" w:hAnsi="Calibri" w:cstheme="majorHAnsi"/>
        </w:rPr>
        <w:t xml:space="preserve"> una </w:t>
      </w:r>
      <w:r>
        <w:rPr>
          <w:rFonts w:ascii="Calibri" w:hAnsi="Calibri" w:cstheme="majorHAnsi"/>
        </w:rPr>
        <w:t>s</w:t>
      </w:r>
      <w:r w:rsidRPr="005A2A4C">
        <w:rPr>
          <w:rFonts w:ascii="Calibri" w:hAnsi="Calibri" w:cstheme="majorHAnsi"/>
        </w:rPr>
        <w:t>essi</w:t>
      </w:r>
      <w:r w:rsidR="007C1BD3">
        <w:rPr>
          <w:rFonts w:ascii="Calibri" w:hAnsi="Calibri" w:cstheme="majorHAnsi"/>
        </w:rPr>
        <w:t>ó</w:t>
      </w:r>
      <w:r>
        <w:rPr>
          <w:rFonts w:ascii="Calibri" w:hAnsi="Calibri" w:cstheme="majorHAnsi"/>
        </w:rPr>
        <w:t xml:space="preserve"> de presentació </w:t>
      </w:r>
      <w:r w:rsidRPr="005A2A4C">
        <w:rPr>
          <w:rFonts w:ascii="Calibri" w:hAnsi="Calibri" w:cstheme="majorHAnsi"/>
        </w:rPr>
        <w:t xml:space="preserve"> pública</w:t>
      </w:r>
      <w:r>
        <w:rPr>
          <w:rFonts w:ascii="Calibri" w:hAnsi="Calibri" w:cstheme="majorHAnsi"/>
        </w:rPr>
        <w:t xml:space="preserve"> </w:t>
      </w:r>
      <w:r w:rsidRPr="005A2A4C">
        <w:rPr>
          <w:rFonts w:ascii="Calibri" w:hAnsi="Calibri" w:cstheme="majorHAnsi"/>
        </w:rPr>
        <w:t xml:space="preserve"> per tal que les persones, col·lectius o entitats </w:t>
      </w:r>
      <w:r>
        <w:rPr>
          <w:rFonts w:ascii="Calibri" w:hAnsi="Calibri" w:cstheme="majorHAnsi"/>
        </w:rPr>
        <w:t>responsables dels projectes finalistes</w:t>
      </w:r>
      <w:r w:rsidR="008E6A79">
        <w:rPr>
          <w:rFonts w:ascii="Calibri" w:hAnsi="Calibri" w:cstheme="majorHAnsi"/>
        </w:rPr>
        <w:t xml:space="preserve">, comptant amb el suport dels tècnics municipals, </w:t>
      </w:r>
      <w:r>
        <w:rPr>
          <w:rFonts w:ascii="Calibri" w:hAnsi="Calibri" w:cstheme="majorHAnsi"/>
        </w:rPr>
        <w:t>puguin</w:t>
      </w:r>
      <w:r w:rsidR="00D164D0">
        <w:rPr>
          <w:rFonts w:ascii="Calibri" w:hAnsi="Calibri" w:cstheme="majorHAnsi"/>
        </w:rPr>
        <w:t xml:space="preserve"> donar-los a conèixer, exposar</w:t>
      </w:r>
      <w:r w:rsidR="00CB6756">
        <w:rPr>
          <w:rFonts w:ascii="Calibri" w:hAnsi="Calibri" w:cstheme="majorHAnsi"/>
        </w:rPr>
        <w:t>-los i</w:t>
      </w:r>
      <w:r w:rsidR="00D164D0">
        <w:rPr>
          <w:rFonts w:ascii="Calibri" w:hAnsi="Calibri" w:cstheme="majorHAnsi"/>
        </w:rPr>
        <w:t xml:space="preserve"> </w:t>
      </w:r>
      <w:r w:rsidRPr="005A2A4C">
        <w:rPr>
          <w:rFonts w:ascii="Calibri" w:hAnsi="Calibri" w:cstheme="majorHAnsi"/>
        </w:rPr>
        <w:t xml:space="preserve"> debatre</w:t>
      </w:r>
      <w:r w:rsidR="00CB6756">
        <w:rPr>
          <w:rFonts w:ascii="Calibri" w:hAnsi="Calibri" w:cstheme="majorHAnsi"/>
        </w:rPr>
        <w:t>’ls</w:t>
      </w:r>
      <w:r w:rsidRPr="005A2A4C">
        <w:rPr>
          <w:rFonts w:ascii="Calibri" w:hAnsi="Calibri" w:cstheme="majorHAnsi"/>
        </w:rPr>
        <w:t xml:space="preserve"> amb  la  ciutadania. </w:t>
      </w:r>
    </w:p>
    <w:p w14:paraId="5291B14A" w14:textId="46E9B6A7" w:rsidR="005A2A4C" w:rsidRDefault="005A2A4C" w:rsidP="00D4045B">
      <w:pPr>
        <w:spacing w:after="0"/>
        <w:jc w:val="both"/>
        <w:rPr>
          <w:rFonts w:ascii="Calibri" w:hAnsi="Calibri" w:cstheme="majorHAnsi"/>
        </w:rPr>
      </w:pPr>
    </w:p>
    <w:p w14:paraId="62DB506A" w14:textId="0B48D7BC" w:rsidR="00F047F4" w:rsidRPr="00FB18BC" w:rsidRDefault="00F047F4" w:rsidP="00856FAA">
      <w:pPr>
        <w:spacing w:after="0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 xml:space="preserve">En funció del nombre  i la diversitat d’àmbits de les propostes rebudes, es podran organitzar sessions temàtiques de presentació i debat.   </w:t>
      </w:r>
    </w:p>
    <w:p w14:paraId="4B20EA18" w14:textId="77777777" w:rsidR="00856FAA" w:rsidRPr="00FB18BC" w:rsidRDefault="00856FAA" w:rsidP="00856FAA">
      <w:pPr>
        <w:spacing w:after="0"/>
        <w:rPr>
          <w:rFonts w:ascii="Calibri" w:hAnsi="Calibri" w:cstheme="majorHAnsi"/>
          <w:b/>
        </w:rPr>
      </w:pPr>
    </w:p>
    <w:p w14:paraId="19BB0399" w14:textId="209FFC50" w:rsidR="00560024" w:rsidRDefault="00A23B56" w:rsidP="00560024">
      <w:pPr>
        <w:jc w:val="both"/>
        <w:rPr>
          <w:rFonts w:ascii="Calibri" w:hAnsi="Calibri" w:cstheme="majorHAnsi"/>
          <w:b/>
          <w:color w:val="0070C0"/>
        </w:rPr>
      </w:pPr>
      <w:r w:rsidRPr="00FB18BC">
        <w:rPr>
          <w:rFonts w:ascii="Calibri" w:hAnsi="Calibri" w:cstheme="majorHAnsi"/>
          <w:b/>
          <w:color w:val="0070C0"/>
        </w:rPr>
        <w:t xml:space="preserve">Fase </w:t>
      </w:r>
      <w:r w:rsidR="00D164D0">
        <w:rPr>
          <w:rFonts w:ascii="Calibri" w:hAnsi="Calibri" w:cstheme="majorHAnsi"/>
          <w:b/>
          <w:color w:val="0070C0"/>
        </w:rPr>
        <w:t>5</w:t>
      </w:r>
      <w:r w:rsidRPr="00FB18BC">
        <w:rPr>
          <w:rFonts w:ascii="Calibri" w:hAnsi="Calibri" w:cstheme="majorHAnsi"/>
          <w:b/>
          <w:color w:val="0070C0"/>
        </w:rPr>
        <w:t xml:space="preserve">. Votació </w:t>
      </w:r>
    </w:p>
    <w:p w14:paraId="012A1D91" w14:textId="0509B6D2" w:rsidR="00560024" w:rsidRDefault="00CF1E50" w:rsidP="00A23B56">
      <w:pPr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Podran votar t</w:t>
      </w:r>
      <w:r w:rsidR="00034E9B" w:rsidRPr="00034E9B">
        <w:rPr>
          <w:rFonts w:ascii="Calibri" w:hAnsi="Calibri" w:cstheme="majorHAnsi"/>
        </w:rPr>
        <w:t>ot</w:t>
      </w:r>
      <w:r w:rsidR="00034E9B">
        <w:rPr>
          <w:rFonts w:ascii="Calibri" w:hAnsi="Calibri" w:cstheme="majorHAnsi"/>
        </w:rPr>
        <w:t>e</w:t>
      </w:r>
      <w:r w:rsidR="00034E9B" w:rsidRPr="00034E9B">
        <w:rPr>
          <w:rFonts w:ascii="Calibri" w:hAnsi="Calibri" w:cstheme="majorHAnsi"/>
        </w:rPr>
        <w:t>s l</w:t>
      </w:r>
      <w:r w:rsidR="00034E9B">
        <w:rPr>
          <w:rFonts w:ascii="Calibri" w:hAnsi="Calibri" w:cstheme="majorHAnsi"/>
        </w:rPr>
        <w:t>e</w:t>
      </w:r>
      <w:r w:rsidR="00034E9B" w:rsidRPr="00034E9B">
        <w:rPr>
          <w:rFonts w:ascii="Calibri" w:hAnsi="Calibri" w:cstheme="majorHAnsi"/>
        </w:rPr>
        <w:t xml:space="preserve">s </w:t>
      </w:r>
      <w:r w:rsidR="00034E9B">
        <w:rPr>
          <w:rFonts w:ascii="Calibri" w:hAnsi="Calibri" w:cstheme="majorHAnsi"/>
        </w:rPr>
        <w:t>persones ma</w:t>
      </w:r>
      <w:r w:rsidR="00034E9B" w:rsidRPr="00034E9B">
        <w:rPr>
          <w:rFonts w:ascii="Calibri" w:hAnsi="Calibri" w:cstheme="majorHAnsi"/>
        </w:rPr>
        <w:t>jors de 16 anys empadrona</w:t>
      </w:r>
      <w:r w:rsidR="00034E9B">
        <w:rPr>
          <w:rFonts w:ascii="Calibri" w:hAnsi="Calibri" w:cstheme="majorHAnsi"/>
        </w:rPr>
        <w:t>des</w:t>
      </w:r>
      <w:r w:rsidR="00034E9B" w:rsidRPr="00034E9B">
        <w:rPr>
          <w:rFonts w:ascii="Calibri" w:hAnsi="Calibri" w:cstheme="majorHAnsi"/>
        </w:rPr>
        <w:t xml:space="preserve"> al municipi</w:t>
      </w:r>
      <w:r>
        <w:rPr>
          <w:rFonts w:ascii="Calibri" w:hAnsi="Calibri" w:cstheme="majorHAnsi"/>
        </w:rPr>
        <w:t xml:space="preserve">. </w:t>
      </w:r>
      <w:r w:rsidR="00034E9B" w:rsidRPr="00034E9B">
        <w:rPr>
          <w:rFonts w:ascii="Calibri" w:hAnsi="Calibri" w:cstheme="majorHAnsi"/>
        </w:rPr>
        <w:t xml:space="preserve"> </w:t>
      </w:r>
    </w:p>
    <w:p w14:paraId="3B5F7872" w14:textId="26429191" w:rsidR="00A23B56" w:rsidRDefault="00A23B56" w:rsidP="00A23B56">
      <w:pPr>
        <w:jc w:val="both"/>
        <w:rPr>
          <w:rFonts w:asciiTheme="majorHAnsi" w:hAnsiTheme="majorHAnsi" w:cstheme="majorHAnsi"/>
        </w:rPr>
      </w:pPr>
      <w:r w:rsidRPr="00FB18BC">
        <w:rPr>
          <w:rFonts w:asciiTheme="majorHAnsi" w:hAnsiTheme="majorHAnsi" w:cstheme="majorHAnsi"/>
        </w:rPr>
        <w:t>El padró de referència</w:t>
      </w:r>
      <w:r w:rsidR="00CF1E50">
        <w:rPr>
          <w:rFonts w:asciiTheme="majorHAnsi" w:hAnsiTheme="majorHAnsi" w:cstheme="majorHAnsi"/>
        </w:rPr>
        <w:t xml:space="preserve"> </w:t>
      </w:r>
      <w:r w:rsidRPr="00FB18BC">
        <w:rPr>
          <w:rFonts w:asciiTheme="majorHAnsi" w:hAnsiTheme="majorHAnsi" w:cstheme="majorHAnsi"/>
        </w:rPr>
        <w:t xml:space="preserve"> serà el corresponent </w:t>
      </w:r>
      <w:r w:rsidRPr="007C1BD3">
        <w:rPr>
          <w:rFonts w:asciiTheme="majorHAnsi" w:hAnsiTheme="majorHAnsi" w:cstheme="majorHAnsi"/>
        </w:rPr>
        <w:t>a 2 mesos abans</w:t>
      </w:r>
      <w:r w:rsidRPr="00FB18BC">
        <w:rPr>
          <w:rFonts w:asciiTheme="majorHAnsi" w:hAnsiTheme="majorHAnsi" w:cstheme="majorHAnsi"/>
        </w:rPr>
        <w:t xml:space="preserve"> del període de votacions. </w:t>
      </w:r>
    </w:p>
    <w:p w14:paraId="3751259E" w14:textId="1A3DABF7" w:rsidR="00560024" w:rsidRPr="00560024" w:rsidRDefault="00BE0702" w:rsidP="00A23B56">
      <w:pPr>
        <w:jc w:val="both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-</w:t>
      </w:r>
      <w:r w:rsidR="00560024" w:rsidRPr="00560024">
        <w:rPr>
          <w:rFonts w:asciiTheme="majorHAnsi" w:hAnsiTheme="majorHAnsi" w:cstheme="majorHAnsi"/>
          <w:color w:val="0070C0"/>
        </w:rPr>
        <w:t xml:space="preserve">Com es pot votar </w:t>
      </w:r>
    </w:p>
    <w:p w14:paraId="36F9E924" w14:textId="77777777" w:rsidR="00CF1E50" w:rsidRPr="007E4BBD" w:rsidRDefault="00A23B56" w:rsidP="007E4BBD">
      <w:pPr>
        <w:jc w:val="both"/>
        <w:rPr>
          <w:rFonts w:ascii="Calibri" w:hAnsi="Calibri" w:cstheme="majorHAnsi"/>
          <w:color w:val="0070C0"/>
        </w:rPr>
      </w:pPr>
      <w:r w:rsidRPr="007E4BBD">
        <w:rPr>
          <w:rFonts w:ascii="Calibri" w:hAnsi="Calibri" w:cstheme="majorHAnsi"/>
        </w:rPr>
        <w:t>El sistema de votació serà presencial i telemàtic,  sempre a través de la plataforma digital de participació de Cunit</w:t>
      </w:r>
      <w:r w:rsidR="008E6A79" w:rsidRPr="007E4BBD">
        <w:rPr>
          <w:rFonts w:ascii="Calibri" w:hAnsi="Calibri" w:cstheme="majorHAnsi"/>
        </w:rPr>
        <w:t xml:space="preserve"> </w:t>
      </w:r>
      <w:r w:rsidR="008E6A79" w:rsidRPr="007E4BBD">
        <w:rPr>
          <w:rFonts w:ascii="Calibri" w:hAnsi="Calibri" w:cstheme="majorHAnsi"/>
          <w:color w:val="0070C0"/>
        </w:rPr>
        <w:t>decidim.cunit.cat</w:t>
      </w:r>
    </w:p>
    <w:p w14:paraId="00ED7E97" w14:textId="7DC33283" w:rsidR="00CF1E50" w:rsidRPr="007E4BBD" w:rsidRDefault="00CF1E50" w:rsidP="007E4BBD">
      <w:pPr>
        <w:jc w:val="both"/>
        <w:rPr>
          <w:rFonts w:ascii="Calibri" w:hAnsi="Calibri" w:cstheme="majorHAnsi"/>
          <w:color w:val="0070C0"/>
        </w:rPr>
      </w:pPr>
      <w:r w:rsidRPr="007E4BBD">
        <w:rPr>
          <w:rFonts w:ascii="Calibri" w:hAnsi="Calibri" w:cstheme="majorHAnsi"/>
        </w:rPr>
        <w:t xml:space="preserve">Es podrà votar una sola </w:t>
      </w:r>
      <w:r w:rsidRPr="00FB6A94">
        <w:rPr>
          <w:rFonts w:ascii="Calibri" w:hAnsi="Calibri" w:cstheme="majorHAnsi"/>
        </w:rPr>
        <w:t xml:space="preserve">vegada un màxim de </w:t>
      </w:r>
      <w:r w:rsidR="007E4BBD" w:rsidRPr="00FB6A94">
        <w:rPr>
          <w:rFonts w:ascii="Calibri" w:hAnsi="Calibri" w:cstheme="majorHAnsi"/>
        </w:rPr>
        <w:t>5</w:t>
      </w:r>
      <w:r w:rsidRPr="00FB6A94">
        <w:rPr>
          <w:rFonts w:ascii="Calibri" w:hAnsi="Calibri" w:cstheme="majorHAnsi"/>
        </w:rPr>
        <w:t xml:space="preserve"> propostes,</w:t>
      </w:r>
      <w:r w:rsidRPr="007E4BBD">
        <w:rPr>
          <w:rFonts w:ascii="Calibri" w:hAnsi="Calibri" w:cstheme="majorHAnsi"/>
        </w:rPr>
        <w:t xml:space="preserve"> entre aquelles que es sotmeten a votació.  Aquelles votacions amb més de </w:t>
      </w:r>
      <w:r w:rsidR="007E4BBD" w:rsidRPr="007E4BBD">
        <w:rPr>
          <w:rFonts w:ascii="Calibri" w:hAnsi="Calibri" w:cstheme="majorHAnsi"/>
        </w:rPr>
        <w:t>5</w:t>
      </w:r>
      <w:r w:rsidRPr="007E4BBD">
        <w:rPr>
          <w:rFonts w:ascii="Calibri" w:hAnsi="Calibri" w:cstheme="majorHAnsi"/>
        </w:rPr>
        <w:t xml:space="preserve"> propostes votades, es consideraran nul·les. </w:t>
      </w:r>
    </w:p>
    <w:p w14:paraId="3EE05588" w14:textId="79C0DF53" w:rsidR="00A23B56" w:rsidRPr="007E4BBD" w:rsidRDefault="007E4BBD" w:rsidP="007E4BBD">
      <w:pPr>
        <w:jc w:val="both"/>
        <w:rPr>
          <w:rFonts w:ascii="Calibri" w:hAnsi="Calibri" w:cstheme="majorHAnsi"/>
        </w:rPr>
      </w:pPr>
      <w:r w:rsidRPr="007E4BBD">
        <w:rPr>
          <w:rFonts w:ascii="Calibri" w:hAnsi="Calibri" w:cstheme="majorHAnsi"/>
        </w:rPr>
        <w:t xml:space="preserve">El sistema de votació serà presencial i telemàtic, sempre a través de la plataforma </w:t>
      </w:r>
      <w:r w:rsidRPr="007E4BBD">
        <w:rPr>
          <w:rFonts w:ascii="Calibri" w:hAnsi="Calibri" w:cstheme="majorHAnsi"/>
          <w:color w:val="0070C0"/>
        </w:rPr>
        <w:t>decidim.cunit.cat</w:t>
      </w:r>
      <w:r w:rsidRPr="007E4BBD">
        <w:rPr>
          <w:rFonts w:ascii="Calibri" w:hAnsi="Calibri" w:cstheme="majorHAnsi"/>
        </w:rPr>
        <w:t xml:space="preserve">. </w:t>
      </w:r>
      <w:r w:rsidR="00A23B56" w:rsidRPr="007E4BBD">
        <w:rPr>
          <w:rFonts w:ascii="Calibri" w:hAnsi="Calibri" w:cstheme="majorHAnsi"/>
        </w:rPr>
        <w:t xml:space="preserve">Es podrà votar de forma presencial als punts de votació que habiliti l'Ajuntament mitjançant ordinador o tauleta i de manera telemàtica (des de qualsevol ordinador o dispositiu mòbil). </w:t>
      </w:r>
      <w:r w:rsidR="00A23B56" w:rsidRPr="007E4BBD">
        <w:rPr>
          <w:rFonts w:ascii="Calibri" w:hAnsi="Calibri" w:cstheme="majorHAnsi"/>
          <w:lang w:bidi="ca-ES"/>
        </w:rPr>
        <w:t>Per poder votar presencialment caldrà mostrar el DNI o NIF.</w:t>
      </w:r>
    </w:p>
    <w:p w14:paraId="2876767A" w14:textId="210FC4AB" w:rsidR="003241FC" w:rsidRPr="00FB18BC" w:rsidRDefault="003241FC" w:rsidP="003241FC">
      <w:pPr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 xml:space="preserve">El període de votació de propostes es desenvoluparà durant un termini mínim de </w:t>
      </w:r>
      <w:r w:rsidR="00AC0E82">
        <w:rPr>
          <w:rFonts w:ascii="Calibri" w:hAnsi="Calibri" w:cstheme="majorHAnsi"/>
        </w:rPr>
        <w:t>dues</w:t>
      </w:r>
      <w:r w:rsidRPr="00FB18BC">
        <w:rPr>
          <w:rFonts w:ascii="Calibri" w:hAnsi="Calibri" w:cstheme="majorHAnsi"/>
        </w:rPr>
        <w:t xml:space="preserve"> setmanes.</w:t>
      </w:r>
    </w:p>
    <w:p w14:paraId="005ED1DB" w14:textId="77777777" w:rsidR="00602E67" w:rsidRDefault="00A23B56" w:rsidP="00602E67">
      <w:pPr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>Per facilitar al màxim la participació, les persones que no  tinguin accés a Internet, i acudeixin a votar als equipaments municipals habilitats a tal efecte, comptaran amb l’assessorament de personal de l’Ajuntament.</w:t>
      </w:r>
    </w:p>
    <w:p w14:paraId="23FD04AD" w14:textId="033ABC73" w:rsidR="00602E67" w:rsidRPr="00602E67" w:rsidRDefault="00602E67" w:rsidP="00602E67">
      <w:pPr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-</w:t>
      </w:r>
      <w:r w:rsidRPr="00602E67">
        <w:rPr>
          <w:rFonts w:ascii="Calibri" w:hAnsi="Calibri" w:cstheme="majorHAnsi"/>
          <w:color w:val="0070C0"/>
        </w:rPr>
        <w:t xml:space="preserve">Selecció </w:t>
      </w:r>
      <w:r>
        <w:rPr>
          <w:rFonts w:ascii="Calibri" w:hAnsi="Calibri" w:cstheme="majorHAnsi"/>
          <w:color w:val="0070C0"/>
        </w:rPr>
        <w:t xml:space="preserve">de les </w:t>
      </w:r>
      <w:r w:rsidRPr="00602E67">
        <w:rPr>
          <w:rFonts w:ascii="Calibri" w:hAnsi="Calibri" w:cstheme="majorHAnsi"/>
          <w:color w:val="0070C0"/>
        </w:rPr>
        <w:t xml:space="preserve">propostes </w:t>
      </w:r>
    </w:p>
    <w:p w14:paraId="42A40000" w14:textId="2BB25BC8" w:rsidR="00A23B56" w:rsidRPr="00FB18BC" w:rsidRDefault="00A23B56" w:rsidP="00A23B56">
      <w:pPr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 xml:space="preserve">Les propostes seleccionades ho seran en base als vots obtinguts fins que s’esgoti la quantitat econòmica global </w:t>
      </w:r>
      <w:r w:rsidR="00602E67">
        <w:rPr>
          <w:rFonts w:ascii="Calibri" w:hAnsi="Calibri" w:cstheme="majorHAnsi"/>
        </w:rPr>
        <w:t xml:space="preserve">de </w:t>
      </w:r>
      <w:r w:rsidR="00A25D71">
        <w:rPr>
          <w:rFonts w:ascii="Calibri" w:hAnsi="Calibri" w:cstheme="majorHAnsi"/>
        </w:rPr>
        <w:t>130.000</w:t>
      </w:r>
      <w:r w:rsidR="00602E67">
        <w:rPr>
          <w:rFonts w:ascii="Calibri" w:hAnsi="Calibri" w:cstheme="majorHAnsi"/>
        </w:rPr>
        <w:t xml:space="preserve"> euros </w:t>
      </w:r>
      <w:r w:rsidRPr="00FB18BC">
        <w:rPr>
          <w:rFonts w:ascii="Calibri" w:hAnsi="Calibri" w:cstheme="majorHAnsi"/>
        </w:rPr>
        <w:t>fixada en</w:t>
      </w:r>
      <w:r w:rsidR="007D113A" w:rsidRPr="00FB18BC">
        <w:rPr>
          <w:rFonts w:ascii="Calibri" w:hAnsi="Calibri" w:cstheme="majorHAnsi"/>
        </w:rPr>
        <w:t xml:space="preserve"> el procés</w:t>
      </w:r>
      <w:r w:rsidRPr="00FB18BC">
        <w:rPr>
          <w:rFonts w:ascii="Calibri" w:hAnsi="Calibri" w:cstheme="majorHAnsi"/>
        </w:rPr>
        <w:t xml:space="preserve">. </w:t>
      </w:r>
    </w:p>
    <w:p w14:paraId="3F44AE18" w14:textId="77777777" w:rsidR="00A23B56" w:rsidRPr="00FB18BC" w:rsidRDefault="00A23B56" w:rsidP="00A23B56">
      <w:pPr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 xml:space="preserve">Un cop realitzat el recompte de vots, s’ordenaran les propostes de més a menys votades a través de la plataforma de participació ciutadana .  </w:t>
      </w:r>
    </w:p>
    <w:p w14:paraId="152ADEF6" w14:textId="274E2176" w:rsidR="00A23B56" w:rsidRPr="00FB18BC" w:rsidRDefault="001E1BEE" w:rsidP="00A23B56">
      <w:pPr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>E</w:t>
      </w:r>
      <w:r w:rsidR="00A23B56" w:rsidRPr="00FB18BC">
        <w:rPr>
          <w:rFonts w:ascii="Calibri" w:hAnsi="Calibri" w:cstheme="majorHAnsi"/>
        </w:rPr>
        <w:t xml:space="preserve">n el </w:t>
      </w:r>
      <w:r w:rsidR="000241CD" w:rsidRPr="00FB18BC">
        <w:rPr>
          <w:rFonts w:ascii="Calibri" w:hAnsi="Calibri" w:cstheme="majorHAnsi"/>
        </w:rPr>
        <w:t>cas</w:t>
      </w:r>
      <w:r w:rsidR="00F047F4" w:rsidRPr="00FB18BC">
        <w:rPr>
          <w:rFonts w:ascii="Calibri" w:hAnsi="Calibri" w:cstheme="majorHAnsi"/>
        </w:rPr>
        <w:t xml:space="preserve"> </w:t>
      </w:r>
      <w:r w:rsidR="00A23B56" w:rsidRPr="00FB18BC">
        <w:rPr>
          <w:rFonts w:ascii="Calibri" w:hAnsi="Calibri" w:cstheme="majorHAnsi"/>
        </w:rPr>
        <w:t>d’empat en la puntuació de diferents projectes o en el cas que el cost de les propostes escollides no arribi a</w:t>
      </w:r>
      <w:r w:rsidR="007D113A" w:rsidRPr="00FB18BC">
        <w:rPr>
          <w:rFonts w:ascii="Calibri" w:hAnsi="Calibri" w:cstheme="majorHAnsi"/>
        </w:rPr>
        <w:t xml:space="preserve"> </w:t>
      </w:r>
      <w:r w:rsidR="00A23B56" w:rsidRPr="00FB18BC">
        <w:rPr>
          <w:rFonts w:ascii="Calibri" w:hAnsi="Calibri" w:cstheme="majorHAnsi"/>
        </w:rPr>
        <w:t>l</w:t>
      </w:r>
      <w:r w:rsidR="007D113A" w:rsidRPr="00FB18BC">
        <w:rPr>
          <w:rFonts w:ascii="Calibri" w:hAnsi="Calibri" w:cstheme="majorHAnsi"/>
        </w:rPr>
        <w:t>a quantitat màxima establerta</w:t>
      </w:r>
      <w:r w:rsidR="00A23B56" w:rsidRPr="00FB18BC">
        <w:rPr>
          <w:rFonts w:ascii="Calibri" w:hAnsi="Calibri" w:cstheme="majorHAnsi"/>
        </w:rPr>
        <w:t xml:space="preserve">,  però el sobrant no sigui suficient per assumir la proposta immediatament següent, serà la Comissió tècnica qui estudiarà i valorarà el cas en qüestió i prendrà una decisió motivada. </w:t>
      </w:r>
    </w:p>
    <w:p w14:paraId="3A880A6B" w14:textId="77777777" w:rsidR="00E41C58" w:rsidRPr="00FB18BC" w:rsidRDefault="00E41C58" w:rsidP="00E41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>Un cop produït l'escrutini, se seleccionaran les propostes guanyadores en funció dels resultats obtinguts i fins a esgotar el pressupost disponible.</w:t>
      </w:r>
    </w:p>
    <w:p w14:paraId="16248288" w14:textId="77777777" w:rsidR="00E41C58" w:rsidRPr="00FB18BC" w:rsidRDefault="00E41C58" w:rsidP="00E41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</w:rPr>
      </w:pPr>
    </w:p>
    <w:p w14:paraId="582AF889" w14:textId="77777777" w:rsidR="00FB6A94" w:rsidRDefault="00FB6A94" w:rsidP="00E41C58">
      <w:pPr>
        <w:jc w:val="both"/>
        <w:rPr>
          <w:rFonts w:ascii="Calibri" w:hAnsi="Calibri" w:cstheme="majorHAnsi"/>
          <w:b/>
          <w:color w:val="0070C0"/>
        </w:rPr>
      </w:pPr>
    </w:p>
    <w:p w14:paraId="11B0497E" w14:textId="37BC43B9" w:rsidR="00E41C58" w:rsidRPr="00FB18BC" w:rsidRDefault="00E41C58" w:rsidP="00E41C58">
      <w:pPr>
        <w:jc w:val="both"/>
        <w:rPr>
          <w:rFonts w:ascii="Calibri" w:hAnsi="Calibri" w:cstheme="majorHAnsi"/>
          <w:b/>
          <w:color w:val="0070C0"/>
        </w:rPr>
      </w:pPr>
      <w:r w:rsidRPr="00FB18BC">
        <w:rPr>
          <w:rFonts w:ascii="Calibri" w:hAnsi="Calibri" w:cstheme="majorHAnsi"/>
          <w:b/>
          <w:color w:val="0070C0"/>
        </w:rPr>
        <w:lastRenderedPageBreak/>
        <w:t xml:space="preserve">Fase </w:t>
      </w:r>
      <w:r w:rsidR="00D164D0">
        <w:rPr>
          <w:rFonts w:ascii="Calibri" w:hAnsi="Calibri" w:cstheme="majorHAnsi"/>
          <w:b/>
          <w:color w:val="0070C0"/>
        </w:rPr>
        <w:t>6</w:t>
      </w:r>
      <w:r w:rsidRPr="00FB18BC">
        <w:rPr>
          <w:rFonts w:ascii="Calibri" w:hAnsi="Calibri" w:cstheme="majorHAnsi"/>
          <w:b/>
          <w:color w:val="0070C0"/>
        </w:rPr>
        <w:t xml:space="preserve">. </w:t>
      </w:r>
      <w:r w:rsidR="00F047F4" w:rsidRPr="00FB18BC">
        <w:rPr>
          <w:rFonts w:ascii="Calibri" w:hAnsi="Calibri" w:cstheme="majorHAnsi"/>
          <w:b/>
          <w:color w:val="0070C0"/>
        </w:rPr>
        <w:t xml:space="preserve"> </w:t>
      </w:r>
      <w:r w:rsidR="00696DC2" w:rsidRPr="00FB18BC">
        <w:rPr>
          <w:rFonts w:ascii="Calibri" w:hAnsi="Calibri" w:cstheme="majorHAnsi"/>
          <w:b/>
          <w:color w:val="0070C0"/>
        </w:rPr>
        <w:t xml:space="preserve">Retorn i valoració </w:t>
      </w:r>
      <w:r w:rsidRPr="00FB18BC">
        <w:rPr>
          <w:rFonts w:ascii="Calibri" w:hAnsi="Calibri" w:cstheme="majorHAnsi"/>
          <w:b/>
          <w:color w:val="0070C0"/>
        </w:rPr>
        <w:t xml:space="preserve">del procés </w:t>
      </w:r>
    </w:p>
    <w:p w14:paraId="1B0EC76B" w14:textId="63F46E1E" w:rsidR="00E41C58" w:rsidRPr="00FB18BC" w:rsidRDefault="00E41C58" w:rsidP="00E41C58">
      <w:pPr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 xml:space="preserve">En aquesta fase </w:t>
      </w:r>
      <w:r w:rsidR="00F047F4" w:rsidRPr="00FB18BC">
        <w:rPr>
          <w:rFonts w:ascii="Calibri" w:hAnsi="Calibri" w:cstheme="majorHAnsi"/>
        </w:rPr>
        <w:t>es farà</w:t>
      </w:r>
      <w:r w:rsidRPr="00FB18BC">
        <w:rPr>
          <w:rFonts w:ascii="Calibri" w:hAnsi="Calibri" w:cstheme="majorHAnsi"/>
        </w:rPr>
        <w:t>:</w:t>
      </w:r>
    </w:p>
    <w:p w14:paraId="210510A4" w14:textId="73E4B98A" w:rsidR="00E41C58" w:rsidRPr="00FB18BC" w:rsidRDefault="00E41C58" w:rsidP="00E41C58">
      <w:pPr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 xml:space="preserve">- </w:t>
      </w:r>
      <w:r w:rsidR="00F047F4" w:rsidRPr="00FB18BC">
        <w:rPr>
          <w:rFonts w:ascii="Calibri" w:hAnsi="Calibri" w:cstheme="majorHAnsi"/>
        </w:rPr>
        <w:t xml:space="preserve">Un </w:t>
      </w:r>
      <w:r w:rsidRPr="00FB18BC">
        <w:rPr>
          <w:rFonts w:ascii="Calibri" w:hAnsi="Calibri" w:cstheme="majorHAnsi"/>
        </w:rPr>
        <w:t>retorn de les propostes guanyadores a la ciutadania.</w:t>
      </w:r>
    </w:p>
    <w:p w14:paraId="5A5C22F7" w14:textId="029A18F4" w:rsidR="00E41C58" w:rsidRPr="00FB18BC" w:rsidRDefault="00E41C58" w:rsidP="00E41C58">
      <w:pPr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 xml:space="preserve">- </w:t>
      </w:r>
      <w:r w:rsidR="00F047F4" w:rsidRPr="00FB18BC">
        <w:rPr>
          <w:rFonts w:ascii="Calibri" w:hAnsi="Calibri" w:cstheme="majorHAnsi"/>
        </w:rPr>
        <w:t>Recollida de</w:t>
      </w:r>
      <w:r w:rsidRPr="00FB18BC">
        <w:rPr>
          <w:rFonts w:ascii="Calibri" w:hAnsi="Calibri" w:cstheme="majorHAnsi"/>
        </w:rPr>
        <w:t xml:space="preserve"> les opinions i propostes de millora per tal que puguin ser incorporades en el següent procés de pressupostos participatius per part dels membres dels òrgans de participació involucrats i també del conjunt de la ciutadania a través d’un</w:t>
      </w:r>
      <w:r w:rsidR="008E6A79">
        <w:rPr>
          <w:rFonts w:ascii="Calibri" w:hAnsi="Calibri" w:cstheme="majorHAnsi"/>
        </w:rPr>
        <w:t xml:space="preserve"> qüestionari </w:t>
      </w:r>
      <w:r w:rsidRPr="00FB18BC">
        <w:rPr>
          <w:rFonts w:ascii="Calibri" w:hAnsi="Calibri" w:cstheme="majorHAnsi"/>
        </w:rPr>
        <w:t xml:space="preserve"> de </w:t>
      </w:r>
      <w:r w:rsidR="00F047F4" w:rsidRPr="00FB18BC">
        <w:rPr>
          <w:rFonts w:ascii="Calibri" w:hAnsi="Calibri" w:cstheme="majorHAnsi"/>
        </w:rPr>
        <w:t xml:space="preserve">valoració </w:t>
      </w:r>
      <w:r w:rsidRPr="00FB18BC">
        <w:rPr>
          <w:rFonts w:ascii="Calibri" w:hAnsi="Calibri" w:cstheme="majorHAnsi"/>
        </w:rPr>
        <w:t>del procés</w:t>
      </w:r>
      <w:r w:rsidR="008E6A79">
        <w:rPr>
          <w:rFonts w:ascii="Calibri" w:hAnsi="Calibri" w:cstheme="majorHAnsi"/>
        </w:rPr>
        <w:t xml:space="preserve"> que s’habilitarà a la plataforma web. </w:t>
      </w:r>
      <w:r w:rsidRPr="00FB18BC">
        <w:rPr>
          <w:rFonts w:ascii="Calibri" w:hAnsi="Calibri" w:cstheme="majorHAnsi"/>
        </w:rPr>
        <w:t xml:space="preserve">      </w:t>
      </w:r>
    </w:p>
    <w:p w14:paraId="6DAF0F66" w14:textId="29630803" w:rsidR="00D164D0" w:rsidRPr="00D164D0" w:rsidRDefault="00E41C58" w:rsidP="00D164D0">
      <w:pPr>
        <w:jc w:val="both"/>
        <w:rPr>
          <w:rFonts w:ascii="Calibri" w:hAnsi="Calibri" w:cstheme="majorHAnsi"/>
          <w:b/>
          <w:bCs/>
          <w:color w:val="0070C0"/>
        </w:rPr>
      </w:pPr>
      <w:r w:rsidRPr="00FB18BC">
        <w:rPr>
          <w:rFonts w:ascii="Calibri" w:hAnsi="Calibri" w:cstheme="majorHAnsi"/>
          <w:b/>
          <w:color w:val="0070C0"/>
        </w:rPr>
        <w:t xml:space="preserve">Fase </w:t>
      </w:r>
      <w:r w:rsidR="00D164D0">
        <w:rPr>
          <w:rFonts w:ascii="Calibri" w:hAnsi="Calibri" w:cstheme="majorHAnsi"/>
          <w:b/>
          <w:color w:val="0070C0"/>
        </w:rPr>
        <w:t>7</w:t>
      </w:r>
      <w:r w:rsidRPr="00FB18BC">
        <w:rPr>
          <w:rFonts w:ascii="Calibri" w:hAnsi="Calibri" w:cstheme="majorHAnsi"/>
          <w:b/>
          <w:color w:val="0070C0"/>
        </w:rPr>
        <w:t>. Execució del</w:t>
      </w:r>
      <w:r w:rsidR="004C4A51">
        <w:rPr>
          <w:rFonts w:ascii="Calibri" w:hAnsi="Calibri" w:cstheme="majorHAnsi"/>
          <w:b/>
          <w:color w:val="0070C0"/>
        </w:rPr>
        <w:t xml:space="preserve"> </w:t>
      </w:r>
      <w:r w:rsidRPr="00FB18BC">
        <w:rPr>
          <w:rFonts w:ascii="Calibri" w:hAnsi="Calibri" w:cstheme="majorHAnsi"/>
          <w:b/>
          <w:color w:val="0070C0"/>
        </w:rPr>
        <w:t xml:space="preserve"> pro</w:t>
      </w:r>
      <w:r w:rsidR="004C4A51">
        <w:rPr>
          <w:rFonts w:ascii="Calibri" w:hAnsi="Calibri" w:cstheme="majorHAnsi"/>
          <w:b/>
          <w:color w:val="0070C0"/>
        </w:rPr>
        <w:t xml:space="preserve">jectes </w:t>
      </w:r>
      <w:r w:rsidR="00D164D0">
        <w:rPr>
          <w:rFonts w:ascii="Calibri" w:hAnsi="Calibri" w:cstheme="majorHAnsi"/>
          <w:b/>
          <w:bCs/>
          <w:color w:val="0070C0"/>
        </w:rPr>
        <w:t xml:space="preserve">i </w:t>
      </w:r>
      <w:r w:rsidR="00C536C0">
        <w:rPr>
          <w:rFonts w:ascii="Calibri" w:hAnsi="Calibri" w:cstheme="majorHAnsi"/>
          <w:b/>
          <w:bCs/>
          <w:color w:val="0070C0"/>
        </w:rPr>
        <w:t>a</w:t>
      </w:r>
      <w:r w:rsidR="00C536C0" w:rsidRPr="00D164D0">
        <w:rPr>
          <w:rFonts w:ascii="Calibri" w:hAnsi="Calibri" w:cstheme="majorHAnsi"/>
          <w:b/>
          <w:bCs/>
          <w:color w:val="0070C0"/>
        </w:rPr>
        <w:t>valuació</w:t>
      </w:r>
      <w:r w:rsidR="00D164D0" w:rsidRPr="00D164D0">
        <w:rPr>
          <w:rFonts w:ascii="Calibri" w:hAnsi="Calibri" w:cstheme="majorHAnsi"/>
          <w:b/>
          <w:bCs/>
          <w:color w:val="0070C0"/>
        </w:rPr>
        <w:t xml:space="preserve"> del procés</w:t>
      </w:r>
    </w:p>
    <w:p w14:paraId="2FE6C5A8" w14:textId="0A919F2A" w:rsidR="008314B8" w:rsidRDefault="008314B8" w:rsidP="00E41C58">
      <w:pPr>
        <w:pStyle w:val="Default"/>
        <w:jc w:val="both"/>
        <w:rPr>
          <w:rFonts w:cstheme="majorHAnsi"/>
          <w:sz w:val="22"/>
          <w:szCs w:val="22"/>
        </w:rPr>
      </w:pPr>
      <w:r w:rsidRPr="008314B8">
        <w:rPr>
          <w:rFonts w:cstheme="majorHAnsi"/>
          <w:sz w:val="22"/>
          <w:szCs w:val="22"/>
        </w:rPr>
        <w:t>Les propostes que resulten seleccionades s’inclouran al projecte de pressupost per a l’exercici 202</w:t>
      </w:r>
      <w:r>
        <w:rPr>
          <w:rFonts w:cstheme="majorHAnsi"/>
          <w:sz w:val="22"/>
          <w:szCs w:val="22"/>
        </w:rPr>
        <w:t>2</w:t>
      </w:r>
      <w:r w:rsidRPr="008314B8">
        <w:rPr>
          <w:rFonts w:cstheme="majorHAnsi"/>
          <w:sz w:val="22"/>
          <w:szCs w:val="22"/>
        </w:rPr>
        <w:t xml:space="preserve">. Un cop el crèdit es trobi en estat de disponible, els departaments municipals a qui correspongui en funció de la matèria, realitzaran totes les actuacions necessàries per executar les propostes que han resultat seleccionades. </w:t>
      </w:r>
    </w:p>
    <w:p w14:paraId="1330BB70" w14:textId="77777777" w:rsidR="008314B8" w:rsidRDefault="008314B8" w:rsidP="00E41C58">
      <w:pPr>
        <w:pStyle w:val="Default"/>
        <w:jc w:val="both"/>
        <w:rPr>
          <w:rFonts w:cstheme="majorHAnsi"/>
          <w:sz w:val="22"/>
          <w:szCs w:val="22"/>
        </w:rPr>
      </w:pPr>
    </w:p>
    <w:p w14:paraId="56932317" w14:textId="433995B3" w:rsidR="00E41C58" w:rsidRPr="00FB18BC" w:rsidRDefault="00E41C58" w:rsidP="00E41C58">
      <w:pPr>
        <w:pStyle w:val="Default"/>
        <w:jc w:val="both"/>
        <w:rPr>
          <w:rFonts w:cstheme="majorHAnsi"/>
          <w:sz w:val="22"/>
          <w:szCs w:val="22"/>
        </w:rPr>
      </w:pPr>
      <w:r w:rsidRPr="00FB18BC">
        <w:rPr>
          <w:rFonts w:cstheme="majorHAnsi"/>
          <w:sz w:val="22"/>
          <w:szCs w:val="22"/>
        </w:rPr>
        <w:t xml:space="preserve">En aquesta fase, la Comissió de Pressupostos participatius serà l’òrgan responsable de: </w:t>
      </w:r>
    </w:p>
    <w:p w14:paraId="65B6012B" w14:textId="77777777" w:rsidR="00E41C58" w:rsidRPr="00FB18BC" w:rsidRDefault="00E41C58" w:rsidP="00E41C58">
      <w:pPr>
        <w:pStyle w:val="Default"/>
        <w:spacing w:after="22"/>
        <w:jc w:val="both"/>
        <w:rPr>
          <w:rFonts w:cstheme="majorHAnsi"/>
          <w:sz w:val="22"/>
          <w:szCs w:val="22"/>
        </w:rPr>
      </w:pPr>
    </w:p>
    <w:p w14:paraId="1257CA55" w14:textId="77777777" w:rsidR="00E41C58" w:rsidRPr="00FB18BC" w:rsidRDefault="00E41C58" w:rsidP="00E41C58">
      <w:pPr>
        <w:pStyle w:val="Default"/>
        <w:spacing w:after="22"/>
        <w:jc w:val="both"/>
        <w:rPr>
          <w:rFonts w:cstheme="majorHAnsi"/>
          <w:sz w:val="22"/>
          <w:szCs w:val="22"/>
        </w:rPr>
      </w:pPr>
      <w:r w:rsidRPr="00FB18BC">
        <w:rPr>
          <w:rFonts w:cstheme="majorHAnsi"/>
          <w:sz w:val="22"/>
          <w:szCs w:val="22"/>
        </w:rPr>
        <w:t xml:space="preserve">- Planificar els projectes d’execució de les propostes guanyadores. </w:t>
      </w:r>
    </w:p>
    <w:p w14:paraId="4CF9CE15" w14:textId="77777777" w:rsidR="00E41C58" w:rsidRPr="00FB18BC" w:rsidRDefault="00E41C58" w:rsidP="00E41C58">
      <w:pPr>
        <w:pStyle w:val="Default"/>
        <w:spacing w:after="22"/>
        <w:jc w:val="both"/>
        <w:rPr>
          <w:rFonts w:cstheme="majorHAnsi"/>
          <w:sz w:val="22"/>
          <w:szCs w:val="22"/>
        </w:rPr>
      </w:pPr>
      <w:r w:rsidRPr="00FB18BC">
        <w:rPr>
          <w:rFonts w:cstheme="majorHAnsi"/>
          <w:sz w:val="22"/>
          <w:szCs w:val="22"/>
        </w:rPr>
        <w:t xml:space="preserve">- Revisar els projectes d’execució redactats pel personal tècnic municipal. </w:t>
      </w:r>
    </w:p>
    <w:p w14:paraId="2663E61B" w14:textId="505258FE" w:rsidR="00E41C58" w:rsidRPr="00FB18BC" w:rsidRDefault="00E41C58" w:rsidP="00E41C58">
      <w:pPr>
        <w:pStyle w:val="Default"/>
        <w:spacing w:after="22"/>
        <w:jc w:val="both"/>
        <w:rPr>
          <w:rFonts w:cstheme="majorHAnsi"/>
          <w:sz w:val="22"/>
          <w:szCs w:val="22"/>
        </w:rPr>
      </w:pPr>
      <w:r w:rsidRPr="00FB18BC">
        <w:rPr>
          <w:rFonts w:cstheme="majorHAnsi"/>
          <w:sz w:val="22"/>
          <w:szCs w:val="22"/>
        </w:rPr>
        <w:t xml:space="preserve">- Fer el seguiment de </w:t>
      </w:r>
      <w:r w:rsidR="00C536C0" w:rsidRPr="00FB18BC">
        <w:rPr>
          <w:rFonts w:cstheme="majorHAnsi"/>
          <w:sz w:val="22"/>
          <w:szCs w:val="22"/>
        </w:rPr>
        <w:t>la implementació</w:t>
      </w:r>
      <w:r w:rsidRPr="00FB18BC">
        <w:rPr>
          <w:rFonts w:cstheme="majorHAnsi"/>
          <w:sz w:val="22"/>
          <w:szCs w:val="22"/>
        </w:rPr>
        <w:t xml:space="preserve"> dels projectes. </w:t>
      </w:r>
    </w:p>
    <w:p w14:paraId="6C6893D1" w14:textId="77777777" w:rsidR="00E41C58" w:rsidRPr="00FB18BC" w:rsidRDefault="00E41C58" w:rsidP="00E41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</w:rPr>
      </w:pPr>
    </w:p>
    <w:p w14:paraId="02FBB3F6" w14:textId="17B868DD" w:rsidR="00E41C58" w:rsidRPr="00FB18BC" w:rsidRDefault="00E41C58" w:rsidP="00DD78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 xml:space="preserve">Es publicarà a la plataforma web </w:t>
      </w:r>
      <w:r w:rsidRPr="00C536C0">
        <w:rPr>
          <w:rFonts w:ascii="Calibri" w:hAnsi="Calibri" w:cstheme="majorHAnsi"/>
          <w:color w:val="0070C0"/>
        </w:rPr>
        <w:t xml:space="preserve">decidim.cunit.cat  </w:t>
      </w:r>
      <w:r w:rsidRPr="00FB18BC">
        <w:rPr>
          <w:rFonts w:ascii="Calibri" w:hAnsi="Calibri" w:cstheme="majorHAnsi"/>
        </w:rPr>
        <w:t>l’estat d’execució i les propostes que s'hagin realitzat</w:t>
      </w:r>
      <w:r w:rsidR="00D4045B" w:rsidRPr="00FB18BC">
        <w:rPr>
          <w:rFonts w:ascii="Calibri" w:hAnsi="Calibri" w:cstheme="majorHAnsi"/>
        </w:rPr>
        <w:t>.</w:t>
      </w:r>
      <w:r w:rsidRPr="00FB18BC">
        <w:rPr>
          <w:rFonts w:ascii="Calibri" w:hAnsi="Calibri" w:cstheme="majorHAnsi"/>
        </w:rPr>
        <w:t xml:space="preserve"> </w:t>
      </w:r>
    </w:p>
    <w:p w14:paraId="1411DC23" w14:textId="77777777" w:rsidR="00226B9A" w:rsidRDefault="00226B9A" w:rsidP="00226B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  <w:bCs/>
        </w:rPr>
      </w:pPr>
    </w:p>
    <w:p w14:paraId="0C36E610" w14:textId="78BB64C2" w:rsidR="00226B9A" w:rsidRDefault="00226B9A" w:rsidP="007665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  <w:bCs/>
        </w:rPr>
      </w:pPr>
      <w:r w:rsidRPr="00226B9A">
        <w:rPr>
          <w:rFonts w:ascii="Calibri" w:hAnsi="Calibri" w:cstheme="majorHAnsi"/>
          <w:bCs/>
        </w:rPr>
        <w:t xml:space="preserve">Cal tenir en compte que l’execució dels projectes estarà condicionada pel període de tramitació administrativa corresponent. En cas </w:t>
      </w:r>
      <w:r>
        <w:rPr>
          <w:rFonts w:ascii="Calibri" w:hAnsi="Calibri" w:cstheme="majorHAnsi"/>
          <w:bCs/>
        </w:rPr>
        <w:t>que</w:t>
      </w:r>
      <w:r w:rsidRPr="00226B9A">
        <w:rPr>
          <w:rFonts w:ascii="Calibri" w:hAnsi="Calibri" w:cstheme="majorHAnsi"/>
          <w:bCs/>
        </w:rPr>
        <w:t xml:space="preserve"> l’execució dels projectes</w:t>
      </w:r>
      <w:r>
        <w:rPr>
          <w:rFonts w:ascii="Calibri" w:hAnsi="Calibri" w:cstheme="majorHAnsi"/>
          <w:bCs/>
        </w:rPr>
        <w:t xml:space="preserve"> es demori</w:t>
      </w:r>
      <w:r w:rsidR="00766579">
        <w:rPr>
          <w:rFonts w:ascii="Calibri" w:hAnsi="Calibri" w:cstheme="majorHAnsi"/>
          <w:bCs/>
        </w:rPr>
        <w:t xml:space="preserve"> i no coincideixi amb l’any del pressupost, </w:t>
      </w:r>
      <w:r w:rsidRPr="00226B9A">
        <w:rPr>
          <w:rFonts w:ascii="Calibri" w:hAnsi="Calibri" w:cstheme="majorHAnsi"/>
          <w:bCs/>
        </w:rPr>
        <w:t>s</w:t>
      </w:r>
      <w:r>
        <w:rPr>
          <w:rFonts w:ascii="Calibri" w:hAnsi="Calibri" w:cstheme="majorHAnsi"/>
          <w:bCs/>
        </w:rPr>
        <w:t>e n</w:t>
      </w:r>
      <w:r w:rsidRPr="00226B9A">
        <w:rPr>
          <w:rFonts w:ascii="Calibri" w:hAnsi="Calibri" w:cstheme="majorHAnsi"/>
          <w:bCs/>
        </w:rPr>
        <w:t>’informarà a la ciutadania</w:t>
      </w:r>
      <w:r w:rsidR="00766579">
        <w:rPr>
          <w:rFonts w:ascii="Calibri" w:hAnsi="Calibri" w:cstheme="majorHAnsi"/>
          <w:bCs/>
        </w:rPr>
        <w:t xml:space="preserve"> a través de la plataforma digital de participació. </w:t>
      </w:r>
    </w:p>
    <w:p w14:paraId="1DCA6618" w14:textId="77777777" w:rsidR="00766579" w:rsidRDefault="00766579" w:rsidP="007665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</w:rPr>
      </w:pPr>
    </w:p>
    <w:p w14:paraId="340BF548" w14:textId="4C968732" w:rsidR="00696DC2" w:rsidRPr="00FB18BC" w:rsidRDefault="00D164D0" w:rsidP="000463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Una vegada</w:t>
      </w:r>
      <w:r w:rsidRPr="00D164D0">
        <w:rPr>
          <w:rFonts w:ascii="Calibri" w:hAnsi="Calibri" w:cstheme="majorHAnsi"/>
        </w:rPr>
        <w:t xml:space="preserve"> s’hagin executat tots els projectes aprovats</w:t>
      </w:r>
      <w:r>
        <w:rPr>
          <w:rFonts w:ascii="Calibri" w:hAnsi="Calibri" w:cstheme="majorHAnsi"/>
        </w:rPr>
        <w:t>, l</w:t>
      </w:r>
      <w:r w:rsidR="0004635D" w:rsidRPr="00FB18BC">
        <w:rPr>
          <w:rFonts w:ascii="Calibri" w:hAnsi="Calibri" w:cstheme="majorHAnsi"/>
        </w:rPr>
        <w:t xml:space="preserve">a </w:t>
      </w:r>
      <w:r w:rsidR="00696DC2" w:rsidRPr="00FB18BC">
        <w:rPr>
          <w:rFonts w:ascii="Calibri" w:hAnsi="Calibri" w:cstheme="majorHAnsi"/>
        </w:rPr>
        <w:t xml:space="preserve">Comissió de Pressupostos participatius elaborarà </w:t>
      </w:r>
      <w:r w:rsidR="0004635D" w:rsidRPr="00FB18BC">
        <w:rPr>
          <w:rFonts w:ascii="Calibri" w:hAnsi="Calibri" w:cstheme="majorHAnsi"/>
        </w:rPr>
        <w:t>una mem</w:t>
      </w:r>
      <w:r w:rsidR="00696DC2" w:rsidRPr="00FB18BC">
        <w:rPr>
          <w:rFonts w:ascii="Calibri" w:hAnsi="Calibri" w:cstheme="majorHAnsi"/>
        </w:rPr>
        <w:t>ò</w:t>
      </w:r>
      <w:r w:rsidR="0004635D" w:rsidRPr="00FB18BC">
        <w:rPr>
          <w:rFonts w:ascii="Calibri" w:hAnsi="Calibri" w:cstheme="majorHAnsi"/>
        </w:rPr>
        <w:t>ria final</w:t>
      </w:r>
      <w:r w:rsidR="00C536C0">
        <w:rPr>
          <w:rFonts w:ascii="Calibri" w:hAnsi="Calibri" w:cstheme="majorHAnsi"/>
        </w:rPr>
        <w:t>.</w:t>
      </w:r>
      <w:r w:rsidR="0004635D" w:rsidRPr="00FB18BC">
        <w:rPr>
          <w:rFonts w:ascii="Calibri" w:hAnsi="Calibri" w:cstheme="majorHAnsi"/>
        </w:rPr>
        <w:t xml:space="preserve"> </w:t>
      </w:r>
    </w:p>
    <w:p w14:paraId="5FA34A28" w14:textId="77777777" w:rsidR="00EF6BB3" w:rsidRPr="00FB18BC" w:rsidRDefault="00EF6BB3" w:rsidP="00EF6B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  <w:b/>
          <w:color w:val="000000"/>
        </w:rPr>
      </w:pPr>
    </w:p>
    <w:p w14:paraId="1660D546" w14:textId="3F3492C0" w:rsidR="00EF6BB3" w:rsidRPr="00FB18BC" w:rsidRDefault="00A21445" w:rsidP="00EF6BB3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/>
          <w:color w:val="0070C0"/>
        </w:rPr>
      </w:pPr>
      <w:r>
        <w:rPr>
          <w:rFonts w:ascii="Calibri" w:hAnsi="Calibri" w:cstheme="majorHAnsi"/>
          <w:b/>
          <w:color w:val="0070C0"/>
        </w:rPr>
        <w:t>7</w:t>
      </w:r>
      <w:r w:rsidR="00F047F4" w:rsidRPr="00FB18BC">
        <w:rPr>
          <w:rFonts w:ascii="Calibri" w:hAnsi="Calibri" w:cstheme="majorHAnsi"/>
          <w:b/>
          <w:color w:val="0070C0"/>
        </w:rPr>
        <w:t xml:space="preserve">.- </w:t>
      </w:r>
      <w:r w:rsidR="00EF6BB3" w:rsidRPr="00FB18BC">
        <w:rPr>
          <w:rFonts w:ascii="Calibri" w:hAnsi="Calibri" w:cstheme="majorHAnsi"/>
          <w:b/>
          <w:color w:val="0070C0"/>
        </w:rPr>
        <w:t xml:space="preserve"> ORGANS  DEL PROCÉS </w:t>
      </w:r>
    </w:p>
    <w:p w14:paraId="1BE291C2" w14:textId="77777777" w:rsidR="00EF6BB3" w:rsidRPr="00FB18BC" w:rsidRDefault="00EF6BB3" w:rsidP="00EF6BB3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/>
        </w:rPr>
      </w:pPr>
    </w:p>
    <w:p w14:paraId="5DFE8336" w14:textId="14DDA4CB" w:rsidR="00EF6BB3" w:rsidRPr="00FB18BC" w:rsidRDefault="00EF6BB3" w:rsidP="00EF6BB3">
      <w:pPr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>Per a la organització i seguiment del procés i dels projectes que es desprenguin del Pressupost  Participatiu, es preveu la creació dels següents òrgans:</w:t>
      </w:r>
    </w:p>
    <w:p w14:paraId="2DACC682" w14:textId="057C9111" w:rsidR="00840B89" w:rsidRPr="00FB18BC" w:rsidRDefault="00A21445" w:rsidP="000362A0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/>
          <w:bCs/>
          <w:color w:val="0070C0"/>
        </w:rPr>
      </w:pPr>
      <w:r>
        <w:rPr>
          <w:rFonts w:ascii="Calibri" w:hAnsi="Calibri" w:cstheme="majorHAnsi"/>
          <w:b/>
          <w:bCs/>
          <w:color w:val="0070C0"/>
        </w:rPr>
        <w:t>7</w:t>
      </w:r>
      <w:r w:rsidR="007D113A" w:rsidRPr="00FB18BC">
        <w:rPr>
          <w:rFonts w:ascii="Calibri" w:hAnsi="Calibri" w:cstheme="majorHAnsi"/>
          <w:b/>
          <w:bCs/>
          <w:color w:val="0070C0"/>
        </w:rPr>
        <w:t xml:space="preserve">.1.- </w:t>
      </w:r>
      <w:r w:rsidR="00F1703E" w:rsidRPr="00FB18BC">
        <w:rPr>
          <w:rFonts w:ascii="Calibri" w:hAnsi="Calibri" w:cstheme="majorHAnsi"/>
          <w:b/>
          <w:bCs/>
          <w:color w:val="0070C0"/>
        </w:rPr>
        <w:t xml:space="preserve">Comissió de </w:t>
      </w:r>
      <w:r w:rsidR="00600158" w:rsidRPr="00FB18BC">
        <w:rPr>
          <w:rFonts w:ascii="Calibri" w:hAnsi="Calibri" w:cstheme="majorHAnsi"/>
          <w:b/>
          <w:bCs/>
          <w:color w:val="0070C0"/>
        </w:rPr>
        <w:t xml:space="preserve">Pressupostos participatius </w:t>
      </w:r>
    </w:p>
    <w:p w14:paraId="1F0763B7" w14:textId="66A6F25D" w:rsidR="00840B89" w:rsidRPr="00FB18BC" w:rsidRDefault="00CA7071" w:rsidP="000362A0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  <w:u w:val="single"/>
        </w:rPr>
      </w:pPr>
      <w:r w:rsidRPr="00FB18BC">
        <w:rPr>
          <w:rFonts w:ascii="Calibri" w:hAnsi="Calibri" w:cstheme="majorHAnsi"/>
          <w:bCs/>
          <w:u w:val="single"/>
        </w:rPr>
        <w:t xml:space="preserve"> </w:t>
      </w:r>
      <w:r w:rsidR="00F1703E" w:rsidRPr="00FB18BC">
        <w:rPr>
          <w:rFonts w:ascii="Calibri" w:hAnsi="Calibri" w:cstheme="majorHAnsi"/>
          <w:bCs/>
          <w:u w:val="single"/>
        </w:rPr>
        <w:t xml:space="preserve"> </w:t>
      </w:r>
    </w:p>
    <w:p w14:paraId="7ECE9AE5" w14:textId="77777777" w:rsidR="00A50BAC" w:rsidRDefault="00F1703E" w:rsidP="000362A0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</w:rPr>
      </w:pPr>
      <w:r w:rsidRPr="00FB18BC">
        <w:rPr>
          <w:rFonts w:ascii="Calibri" w:hAnsi="Calibri" w:cstheme="majorHAnsi"/>
          <w:bCs/>
        </w:rPr>
        <w:t>És l’</w:t>
      </w:r>
      <w:r w:rsidR="00840B89" w:rsidRPr="00FB18BC">
        <w:rPr>
          <w:rFonts w:ascii="Calibri" w:hAnsi="Calibri" w:cstheme="majorHAnsi"/>
          <w:bCs/>
        </w:rPr>
        <w:t>òrgan de participació,</w:t>
      </w:r>
      <w:r w:rsidR="00A50BAC">
        <w:rPr>
          <w:rFonts w:ascii="Calibri" w:hAnsi="Calibri" w:cstheme="majorHAnsi"/>
          <w:bCs/>
        </w:rPr>
        <w:t xml:space="preserve"> consulta </w:t>
      </w:r>
      <w:r w:rsidR="00840B89" w:rsidRPr="00FB18BC">
        <w:rPr>
          <w:rFonts w:ascii="Calibri" w:hAnsi="Calibri" w:cstheme="majorHAnsi"/>
          <w:bCs/>
        </w:rPr>
        <w:t xml:space="preserve">i seguiment  </w:t>
      </w:r>
      <w:r w:rsidR="003D0FF5" w:rsidRPr="00FB18BC">
        <w:rPr>
          <w:rFonts w:ascii="Calibri" w:hAnsi="Calibri" w:cstheme="majorHAnsi"/>
          <w:bCs/>
        </w:rPr>
        <w:t>en</w:t>
      </w:r>
      <w:r w:rsidR="00CA7071" w:rsidRPr="00FB18BC">
        <w:rPr>
          <w:rFonts w:ascii="Calibri" w:hAnsi="Calibri" w:cstheme="majorHAnsi"/>
          <w:bCs/>
        </w:rPr>
        <w:t>carrega</w:t>
      </w:r>
      <w:r w:rsidR="00A50BAC">
        <w:rPr>
          <w:rFonts w:ascii="Calibri" w:hAnsi="Calibri" w:cstheme="majorHAnsi"/>
          <w:bCs/>
        </w:rPr>
        <w:t>t</w:t>
      </w:r>
      <w:r w:rsidR="00CA7071" w:rsidRPr="00FB18BC">
        <w:rPr>
          <w:rFonts w:ascii="Calibri" w:hAnsi="Calibri" w:cstheme="majorHAnsi"/>
          <w:bCs/>
        </w:rPr>
        <w:t xml:space="preserve"> d</w:t>
      </w:r>
      <w:r w:rsidR="00B50C6C" w:rsidRPr="00FB18BC">
        <w:rPr>
          <w:rFonts w:ascii="Calibri" w:hAnsi="Calibri" w:cstheme="majorHAnsi"/>
          <w:bCs/>
        </w:rPr>
        <w:t xml:space="preserve">e </w:t>
      </w:r>
      <w:r w:rsidR="00590DEE" w:rsidRPr="00FB18BC">
        <w:rPr>
          <w:rFonts w:ascii="Calibri" w:hAnsi="Calibri" w:cstheme="majorHAnsi"/>
          <w:bCs/>
        </w:rPr>
        <w:t xml:space="preserve">vetllar per la transparència i el </w:t>
      </w:r>
      <w:r w:rsidR="00A3355E" w:rsidRPr="00FB18BC">
        <w:rPr>
          <w:rFonts w:ascii="Calibri" w:hAnsi="Calibri" w:cstheme="majorHAnsi"/>
          <w:bCs/>
        </w:rPr>
        <w:t xml:space="preserve"> bon procediment de tot el </w:t>
      </w:r>
      <w:r w:rsidRPr="00FB18BC">
        <w:rPr>
          <w:rFonts w:ascii="Calibri" w:hAnsi="Calibri" w:cstheme="majorHAnsi"/>
          <w:bCs/>
        </w:rPr>
        <w:t>procé</w:t>
      </w:r>
      <w:r w:rsidR="00A3355E" w:rsidRPr="00FB18BC">
        <w:rPr>
          <w:rFonts w:ascii="Calibri" w:hAnsi="Calibri" w:cstheme="majorHAnsi"/>
          <w:bCs/>
        </w:rPr>
        <w:t>s</w:t>
      </w:r>
      <w:r w:rsidR="0007241E" w:rsidRPr="00FB18BC">
        <w:rPr>
          <w:rFonts w:ascii="Calibri" w:hAnsi="Calibri" w:cstheme="majorHAnsi"/>
          <w:bCs/>
        </w:rPr>
        <w:t>, segons el que s’estableix en aquestes bases</w:t>
      </w:r>
      <w:r w:rsidR="00A50BAC">
        <w:rPr>
          <w:rFonts w:ascii="Calibri" w:hAnsi="Calibri" w:cstheme="majorHAnsi"/>
          <w:bCs/>
        </w:rPr>
        <w:t xml:space="preserve"> i com a </w:t>
      </w:r>
      <w:r w:rsidR="00590DEE" w:rsidRPr="00FB18BC">
        <w:rPr>
          <w:rFonts w:ascii="Calibri" w:hAnsi="Calibri" w:cstheme="majorHAnsi"/>
          <w:bCs/>
        </w:rPr>
        <w:t xml:space="preserve"> </w:t>
      </w:r>
      <w:r w:rsidR="00A50BAC" w:rsidRPr="00A50BAC">
        <w:rPr>
          <w:rFonts w:ascii="Calibri" w:hAnsi="Calibri" w:cstheme="majorHAnsi"/>
          <w:bCs/>
        </w:rPr>
        <w:t xml:space="preserve">mecanisme garant i dinamitzador del procés. </w:t>
      </w:r>
      <w:r w:rsidR="00590DEE" w:rsidRPr="00FB18BC">
        <w:rPr>
          <w:rFonts w:ascii="Calibri" w:hAnsi="Calibri" w:cstheme="majorHAnsi"/>
          <w:bCs/>
        </w:rPr>
        <w:t xml:space="preserve">Tindrà </w:t>
      </w:r>
      <w:r w:rsidR="00A50BAC">
        <w:rPr>
          <w:rFonts w:ascii="Calibri" w:hAnsi="Calibri" w:cstheme="majorHAnsi"/>
          <w:bCs/>
        </w:rPr>
        <w:t xml:space="preserve">caràcter permanent i evolutiu, per poder adaptar-se a diferents circumstàncies o eventualitats. </w:t>
      </w:r>
    </w:p>
    <w:p w14:paraId="000FA5DC" w14:textId="77777777" w:rsidR="00A50BAC" w:rsidRDefault="00A50BAC" w:rsidP="000362A0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</w:rPr>
      </w:pPr>
    </w:p>
    <w:p w14:paraId="4349AC57" w14:textId="401E162F" w:rsidR="00F62F9F" w:rsidRPr="00FB18BC" w:rsidRDefault="00A50BAC" w:rsidP="000362A0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</w:rPr>
      </w:pPr>
      <w:r>
        <w:rPr>
          <w:rFonts w:ascii="Calibri" w:hAnsi="Calibri" w:cstheme="majorHAnsi"/>
          <w:bCs/>
        </w:rPr>
        <w:t xml:space="preserve">El nombre de participants </w:t>
      </w:r>
      <w:r w:rsidR="00A96C0E">
        <w:rPr>
          <w:rFonts w:ascii="Calibri" w:hAnsi="Calibri" w:cstheme="majorHAnsi"/>
          <w:bCs/>
        </w:rPr>
        <w:t xml:space="preserve"> </w:t>
      </w:r>
      <w:r>
        <w:rPr>
          <w:rFonts w:ascii="Calibri" w:hAnsi="Calibri" w:cstheme="majorHAnsi"/>
          <w:bCs/>
        </w:rPr>
        <w:t>s’ampliarà al llarg del procés, segons la fase que es desenvolupi</w:t>
      </w:r>
      <w:r w:rsidR="00957541">
        <w:rPr>
          <w:rFonts w:ascii="Calibri" w:hAnsi="Calibri" w:cstheme="majorHAnsi"/>
          <w:bCs/>
        </w:rPr>
        <w:t>.</w:t>
      </w:r>
      <w:r>
        <w:rPr>
          <w:rFonts w:ascii="Calibri" w:hAnsi="Calibri" w:cstheme="majorHAnsi"/>
          <w:bCs/>
        </w:rPr>
        <w:t xml:space="preserve">  </w:t>
      </w:r>
      <w:r w:rsidR="00590DEE" w:rsidRPr="00FB18BC">
        <w:rPr>
          <w:rFonts w:ascii="Calibri" w:hAnsi="Calibri" w:cstheme="majorHAnsi"/>
          <w:bCs/>
        </w:rPr>
        <w:t xml:space="preserve"> </w:t>
      </w:r>
    </w:p>
    <w:p w14:paraId="2E6207DD" w14:textId="77777777" w:rsidR="00A50BAC" w:rsidRDefault="00A50BAC" w:rsidP="000362A0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</w:rPr>
      </w:pPr>
    </w:p>
    <w:p w14:paraId="7C6558C6" w14:textId="42E75D69" w:rsidR="00F62F9F" w:rsidRPr="00FB18BC" w:rsidRDefault="00F62F9F" w:rsidP="000362A0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</w:rPr>
      </w:pPr>
      <w:r w:rsidRPr="00FB18BC">
        <w:rPr>
          <w:rFonts w:ascii="Calibri" w:hAnsi="Calibri" w:cstheme="majorHAnsi"/>
          <w:bCs/>
        </w:rPr>
        <w:t xml:space="preserve">Serà la responsable d’establir el calendari de les diferents fases i moments del procés d’acord amb la temporització establerta en aquestes bases. </w:t>
      </w:r>
    </w:p>
    <w:p w14:paraId="53199C64" w14:textId="77777777" w:rsidR="00C469D1" w:rsidRPr="00FB18BC" w:rsidRDefault="00C469D1" w:rsidP="00C469D1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</w:rPr>
      </w:pPr>
    </w:p>
    <w:p w14:paraId="4551F0D4" w14:textId="0FD6E8C9" w:rsidR="00C469D1" w:rsidRPr="00FB18BC" w:rsidRDefault="00C469D1" w:rsidP="00C469D1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</w:rPr>
      </w:pPr>
      <w:r w:rsidRPr="00FB18BC">
        <w:rPr>
          <w:rFonts w:ascii="Calibri" w:hAnsi="Calibri" w:cstheme="majorHAnsi"/>
          <w:bCs/>
        </w:rPr>
        <w:t>També validarà les propostes</w:t>
      </w:r>
      <w:r w:rsidR="00957541">
        <w:rPr>
          <w:rFonts w:ascii="Calibri" w:hAnsi="Calibri" w:cstheme="majorHAnsi"/>
          <w:bCs/>
        </w:rPr>
        <w:t xml:space="preserve"> avaluades per la Comissió tècnica, </w:t>
      </w:r>
      <w:r w:rsidRPr="00FB18BC">
        <w:rPr>
          <w:rFonts w:ascii="Calibri" w:hAnsi="Calibri" w:cstheme="majorHAnsi"/>
          <w:bCs/>
        </w:rPr>
        <w:t xml:space="preserve">el resultat de la votació ciutadana,  l’aprovació de les propostes guanyadores, així com la planificació dels projectes d’execució, entre d’altres. </w:t>
      </w:r>
    </w:p>
    <w:p w14:paraId="304ED463" w14:textId="77777777" w:rsidR="00600158" w:rsidRPr="00FB18BC" w:rsidRDefault="00600158" w:rsidP="00600158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</w:rPr>
      </w:pPr>
    </w:p>
    <w:p w14:paraId="7B728E95" w14:textId="60F84A7F" w:rsidR="00600158" w:rsidRPr="00FB18BC" w:rsidRDefault="00600158" w:rsidP="00600158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</w:rPr>
      </w:pPr>
      <w:r w:rsidRPr="00FB18BC">
        <w:rPr>
          <w:rFonts w:ascii="Calibri" w:hAnsi="Calibri" w:cstheme="majorHAnsi"/>
          <w:bCs/>
        </w:rPr>
        <w:t>Està formada per:</w:t>
      </w:r>
    </w:p>
    <w:p w14:paraId="4268EB1F" w14:textId="792FA8CA" w:rsidR="00600158" w:rsidRPr="00FB18BC" w:rsidRDefault="00600158" w:rsidP="0060015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</w:rPr>
      </w:pPr>
      <w:r w:rsidRPr="00FB18BC">
        <w:rPr>
          <w:rFonts w:ascii="Calibri" w:hAnsi="Calibri" w:cstheme="majorHAnsi"/>
          <w:bCs/>
        </w:rPr>
        <w:t>L’</w:t>
      </w:r>
      <w:r w:rsidR="00F1703E" w:rsidRPr="00FB18BC">
        <w:rPr>
          <w:rFonts w:ascii="Calibri" w:hAnsi="Calibri" w:cstheme="majorHAnsi"/>
          <w:bCs/>
        </w:rPr>
        <w:t xml:space="preserve">Alcalde/essa </w:t>
      </w:r>
      <w:r w:rsidRPr="00FB18BC">
        <w:rPr>
          <w:rFonts w:ascii="Calibri" w:hAnsi="Calibri" w:cstheme="majorHAnsi"/>
          <w:bCs/>
        </w:rPr>
        <w:t>o regidor/a en qui delegui la presidència de la Comissió</w:t>
      </w:r>
      <w:r w:rsidR="00391F00">
        <w:rPr>
          <w:rFonts w:ascii="Calibri" w:hAnsi="Calibri" w:cstheme="majorHAnsi"/>
          <w:bCs/>
        </w:rPr>
        <w:t>.</w:t>
      </w:r>
    </w:p>
    <w:p w14:paraId="0095738E" w14:textId="346B3622" w:rsidR="00600158" w:rsidRPr="00FB18BC" w:rsidRDefault="00600158" w:rsidP="0060015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</w:rPr>
      </w:pPr>
      <w:r w:rsidRPr="00FB18BC">
        <w:rPr>
          <w:rFonts w:ascii="Calibri" w:hAnsi="Calibri" w:cstheme="majorHAnsi"/>
          <w:bCs/>
        </w:rPr>
        <w:t xml:space="preserve">El regidor/a </w:t>
      </w:r>
      <w:r w:rsidR="00D4045B" w:rsidRPr="00FB18BC">
        <w:rPr>
          <w:rFonts w:ascii="Calibri" w:hAnsi="Calibri" w:cstheme="majorHAnsi"/>
          <w:bCs/>
        </w:rPr>
        <w:t xml:space="preserve">delegat </w:t>
      </w:r>
      <w:r w:rsidRPr="00FB18BC">
        <w:rPr>
          <w:rFonts w:ascii="Calibri" w:hAnsi="Calibri" w:cstheme="majorHAnsi"/>
          <w:bCs/>
        </w:rPr>
        <w:t>de Participació Ciutadana</w:t>
      </w:r>
      <w:r w:rsidR="00391F00">
        <w:rPr>
          <w:rFonts w:ascii="Calibri" w:hAnsi="Calibri" w:cstheme="majorHAnsi"/>
          <w:bCs/>
        </w:rPr>
        <w:t>.</w:t>
      </w:r>
      <w:r w:rsidRPr="00FB18BC">
        <w:rPr>
          <w:rFonts w:ascii="Calibri" w:hAnsi="Calibri" w:cstheme="majorHAnsi"/>
          <w:bCs/>
        </w:rPr>
        <w:t xml:space="preserve"> </w:t>
      </w:r>
    </w:p>
    <w:p w14:paraId="4CAC6F3D" w14:textId="77777777" w:rsidR="00C536C0" w:rsidRDefault="00600158" w:rsidP="00C536C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</w:rPr>
      </w:pPr>
      <w:r w:rsidRPr="00FB18BC">
        <w:rPr>
          <w:rFonts w:ascii="Calibri" w:hAnsi="Calibri" w:cstheme="majorHAnsi"/>
          <w:bCs/>
        </w:rPr>
        <w:t>Un</w:t>
      </w:r>
      <w:r w:rsidR="00A3355E" w:rsidRPr="00FB18BC">
        <w:rPr>
          <w:rFonts w:ascii="Calibri" w:hAnsi="Calibri" w:cstheme="majorHAnsi"/>
          <w:bCs/>
        </w:rPr>
        <w:t xml:space="preserve">/a </w:t>
      </w:r>
      <w:r w:rsidR="000D5C58">
        <w:rPr>
          <w:rFonts w:ascii="Calibri" w:hAnsi="Calibri" w:cstheme="majorHAnsi"/>
          <w:bCs/>
        </w:rPr>
        <w:t xml:space="preserve">persona </w:t>
      </w:r>
      <w:r w:rsidR="00A3355E" w:rsidRPr="00FB18BC">
        <w:rPr>
          <w:rFonts w:ascii="Calibri" w:hAnsi="Calibri" w:cstheme="majorHAnsi"/>
          <w:bCs/>
        </w:rPr>
        <w:t xml:space="preserve">representant de cada grup </w:t>
      </w:r>
      <w:r w:rsidR="000D5C58">
        <w:rPr>
          <w:rFonts w:ascii="Calibri" w:hAnsi="Calibri" w:cstheme="majorHAnsi"/>
          <w:bCs/>
        </w:rPr>
        <w:t xml:space="preserve">municipal </w:t>
      </w:r>
      <w:r w:rsidR="00A3355E" w:rsidRPr="00FB18BC">
        <w:rPr>
          <w:rFonts w:ascii="Calibri" w:hAnsi="Calibri" w:cstheme="majorHAnsi"/>
          <w:bCs/>
        </w:rPr>
        <w:t>p</w:t>
      </w:r>
      <w:r w:rsidR="00E60DC0" w:rsidRPr="00FB18BC">
        <w:rPr>
          <w:rFonts w:ascii="Calibri" w:hAnsi="Calibri" w:cstheme="majorHAnsi"/>
          <w:bCs/>
        </w:rPr>
        <w:t>resent al consistori</w:t>
      </w:r>
      <w:r w:rsidR="000D5C58" w:rsidRPr="000D5C58">
        <w:rPr>
          <w:rFonts w:ascii="Calibri" w:hAnsi="Calibri" w:cstheme="majorHAnsi"/>
          <w:bCs/>
        </w:rPr>
        <w:t>, designada pel portaveu de cada grup</w:t>
      </w:r>
      <w:r w:rsidR="000D5C58">
        <w:rPr>
          <w:rFonts w:ascii="Calibri" w:hAnsi="Calibri" w:cstheme="majorHAnsi"/>
          <w:bCs/>
        </w:rPr>
        <w:t xml:space="preserve"> </w:t>
      </w:r>
      <w:r w:rsidR="000D5C58" w:rsidRPr="000D5C58">
        <w:rPr>
          <w:rFonts w:ascii="Calibri" w:hAnsi="Calibri" w:cstheme="majorHAnsi"/>
          <w:bCs/>
        </w:rPr>
        <w:t>municipal.</w:t>
      </w:r>
    </w:p>
    <w:p w14:paraId="7E807FB4" w14:textId="77777777" w:rsidR="004017C2" w:rsidRDefault="008663F6" w:rsidP="004017C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</w:rPr>
      </w:pPr>
      <w:r w:rsidRPr="00C536C0">
        <w:rPr>
          <w:rFonts w:ascii="Calibri" w:hAnsi="Calibri" w:cstheme="majorHAnsi"/>
          <w:bCs/>
        </w:rPr>
        <w:t>Tècnics/</w:t>
      </w:r>
      <w:proofErr w:type="spellStart"/>
      <w:r w:rsidRPr="00C536C0">
        <w:rPr>
          <w:rFonts w:ascii="Calibri" w:hAnsi="Calibri" w:cstheme="majorHAnsi"/>
          <w:bCs/>
        </w:rPr>
        <w:t>ques</w:t>
      </w:r>
      <w:proofErr w:type="spellEnd"/>
      <w:r w:rsidRPr="00C536C0">
        <w:rPr>
          <w:rFonts w:ascii="Calibri" w:hAnsi="Calibri" w:cstheme="majorHAnsi"/>
          <w:bCs/>
        </w:rPr>
        <w:t xml:space="preserve"> municipals de la Comissió tècnica</w:t>
      </w:r>
      <w:r w:rsidR="00F62F9F" w:rsidRPr="00C536C0">
        <w:rPr>
          <w:rFonts w:ascii="Calibri" w:hAnsi="Calibri" w:cstheme="majorHAnsi"/>
          <w:bCs/>
        </w:rPr>
        <w:t xml:space="preserve"> </w:t>
      </w:r>
      <w:r w:rsidR="00FB18BC" w:rsidRPr="00C536C0">
        <w:rPr>
          <w:rFonts w:ascii="Calibri" w:hAnsi="Calibri" w:cstheme="majorHAnsi"/>
          <w:bCs/>
        </w:rPr>
        <w:t xml:space="preserve">permanents i aquells </w:t>
      </w:r>
      <w:r w:rsidR="00F62F9F" w:rsidRPr="00C536C0">
        <w:rPr>
          <w:rFonts w:ascii="Calibri" w:hAnsi="Calibri" w:cstheme="majorHAnsi"/>
          <w:bCs/>
        </w:rPr>
        <w:t>que correspongui</w:t>
      </w:r>
      <w:r w:rsidR="00A50BAC" w:rsidRPr="00C536C0">
        <w:rPr>
          <w:rFonts w:ascii="Calibri" w:hAnsi="Calibri" w:cstheme="majorHAnsi"/>
          <w:bCs/>
        </w:rPr>
        <w:t xml:space="preserve"> segons la fase del procés</w:t>
      </w:r>
      <w:r w:rsidR="00FB18BC" w:rsidRPr="00C536C0">
        <w:rPr>
          <w:rFonts w:ascii="Calibri" w:hAnsi="Calibri" w:cstheme="majorHAnsi"/>
          <w:bCs/>
        </w:rPr>
        <w:t xml:space="preserve">.  </w:t>
      </w:r>
      <w:r w:rsidR="00F62F9F" w:rsidRPr="00C536C0">
        <w:rPr>
          <w:rFonts w:ascii="Calibri" w:hAnsi="Calibri" w:cstheme="majorHAnsi"/>
          <w:bCs/>
        </w:rPr>
        <w:t xml:space="preserve"> </w:t>
      </w:r>
    </w:p>
    <w:p w14:paraId="5B53CD5F" w14:textId="77777777" w:rsidR="004017C2" w:rsidRPr="004017C2" w:rsidRDefault="004017C2" w:rsidP="004017C2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theme="majorHAnsi"/>
          <w:bCs/>
        </w:rPr>
      </w:pPr>
    </w:p>
    <w:p w14:paraId="4C57DE70" w14:textId="5F8097C6" w:rsidR="00B50C6C" w:rsidRPr="004017C2" w:rsidRDefault="00C469D1" w:rsidP="004017C2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bCs/>
        </w:rPr>
      </w:pPr>
      <w:r w:rsidRPr="004017C2">
        <w:rPr>
          <w:rFonts w:ascii="Calibri" w:hAnsi="Calibri" w:cstheme="majorHAnsi"/>
          <w:bCs/>
        </w:rPr>
        <w:t>E</w:t>
      </w:r>
      <w:r w:rsidR="004017C2">
        <w:rPr>
          <w:rFonts w:ascii="Calibri" w:hAnsi="Calibri" w:cstheme="majorHAnsi"/>
          <w:bCs/>
        </w:rPr>
        <w:t xml:space="preserve">n cas que es compti amb </w:t>
      </w:r>
      <w:r w:rsidR="00CE1520">
        <w:rPr>
          <w:rFonts w:ascii="Calibri" w:hAnsi="Calibri" w:cstheme="majorHAnsi"/>
          <w:bCs/>
        </w:rPr>
        <w:t xml:space="preserve">suport </w:t>
      </w:r>
      <w:r w:rsidR="00114D23" w:rsidRPr="004017C2">
        <w:rPr>
          <w:rFonts w:ascii="Calibri" w:hAnsi="Calibri" w:cstheme="majorHAnsi"/>
        </w:rPr>
        <w:t xml:space="preserve">professional </w:t>
      </w:r>
      <w:r w:rsidR="004017C2">
        <w:rPr>
          <w:rFonts w:ascii="Calibri" w:hAnsi="Calibri" w:cstheme="majorHAnsi"/>
        </w:rPr>
        <w:t xml:space="preserve">extern </w:t>
      </w:r>
      <w:r w:rsidR="00CE1520">
        <w:rPr>
          <w:rFonts w:ascii="Calibri" w:hAnsi="Calibri" w:cstheme="majorHAnsi"/>
        </w:rPr>
        <w:t xml:space="preserve">per a </w:t>
      </w:r>
      <w:r w:rsidR="00114D23" w:rsidRPr="004017C2">
        <w:rPr>
          <w:rFonts w:ascii="Calibri" w:hAnsi="Calibri" w:cstheme="majorHAnsi"/>
        </w:rPr>
        <w:t>dinamitza</w:t>
      </w:r>
      <w:r w:rsidR="00CE1520">
        <w:rPr>
          <w:rFonts w:ascii="Calibri" w:hAnsi="Calibri" w:cstheme="majorHAnsi"/>
        </w:rPr>
        <w:t>r</w:t>
      </w:r>
      <w:r w:rsidR="00114D23" w:rsidRPr="004017C2">
        <w:rPr>
          <w:rFonts w:ascii="Calibri" w:hAnsi="Calibri" w:cstheme="majorHAnsi"/>
        </w:rPr>
        <w:t xml:space="preserve"> </w:t>
      </w:r>
      <w:r w:rsidR="00CE1520">
        <w:rPr>
          <w:rFonts w:ascii="Calibri" w:hAnsi="Calibri" w:cstheme="majorHAnsi"/>
        </w:rPr>
        <w:t xml:space="preserve"> </w:t>
      </w:r>
      <w:r w:rsidR="004017C2">
        <w:rPr>
          <w:rFonts w:ascii="Calibri" w:hAnsi="Calibri" w:cstheme="majorHAnsi"/>
        </w:rPr>
        <w:t>el</w:t>
      </w:r>
      <w:r w:rsidR="00114D23" w:rsidRPr="004017C2">
        <w:rPr>
          <w:rFonts w:ascii="Calibri" w:hAnsi="Calibri" w:cstheme="majorHAnsi"/>
        </w:rPr>
        <w:t xml:space="preserve"> procés</w:t>
      </w:r>
      <w:r w:rsidR="004017C2">
        <w:rPr>
          <w:rFonts w:ascii="Calibri" w:hAnsi="Calibri" w:cstheme="majorHAnsi"/>
        </w:rPr>
        <w:t xml:space="preserve">, s’incorporarà en la fase que correspongui.  </w:t>
      </w:r>
      <w:r w:rsidR="00114D23" w:rsidRPr="004017C2">
        <w:rPr>
          <w:rFonts w:ascii="Calibri" w:hAnsi="Calibri" w:cstheme="majorHAnsi"/>
        </w:rPr>
        <w:t xml:space="preserve"> </w:t>
      </w:r>
    </w:p>
    <w:p w14:paraId="61FD4826" w14:textId="77777777" w:rsidR="00E50E5B" w:rsidRPr="00FB18BC" w:rsidRDefault="00E50E5B" w:rsidP="004017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</w:rPr>
      </w:pPr>
    </w:p>
    <w:p w14:paraId="48DEF843" w14:textId="098CCDBC" w:rsidR="00A50BAC" w:rsidRPr="00A50BAC" w:rsidRDefault="00FB18BC" w:rsidP="00A50BAC">
      <w:pPr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 xml:space="preserve">La Comissió s’anirà convocant </w:t>
      </w:r>
      <w:r w:rsidR="00A50BAC">
        <w:rPr>
          <w:rFonts w:ascii="Calibri" w:hAnsi="Calibri" w:cstheme="majorHAnsi"/>
        </w:rPr>
        <w:t xml:space="preserve">regularment </w:t>
      </w:r>
      <w:r w:rsidRPr="00FB18BC">
        <w:rPr>
          <w:rFonts w:ascii="Calibri" w:hAnsi="Calibri" w:cstheme="majorHAnsi"/>
        </w:rPr>
        <w:t xml:space="preserve">al llarg del procés per validar l’inici, desenvolupament i finalització de cadascuna de les fases. </w:t>
      </w:r>
    </w:p>
    <w:p w14:paraId="5C97186A" w14:textId="77777777" w:rsidR="000362A0" w:rsidRPr="00FB18BC" w:rsidRDefault="000362A0" w:rsidP="000362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</w:rPr>
      </w:pPr>
    </w:p>
    <w:p w14:paraId="7B6667CE" w14:textId="25B12DB1" w:rsidR="007D113A" w:rsidRPr="00FB18BC" w:rsidRDefault="00A21445" w:rsidP="008478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  <w:b/>
          <w:color w:val="0070C0"/>
        </w:rPr>
      </w:pPr>
      <w:r>
        <w:rPr>
          <w:rFonts w:ascii="Calibri" w:hAnsi="Calibri" w:cstheme="majorHAnsi"/>
          <w:b/>
          <w:color w:val="0070C0"/>
        </w:rPr>
        <w:t>7</w:t>
      </w:r>
      <w:r w:rsidR="007D113A" w:rsidRPr="00FB18BC">
        <w:rPr>
          <w:rFonts w:ascii="Calibri" w:hAnsi="Calibri" w:cstheme="majorHAnsi"/>
          <w:b/>
          <w:color w:val="0070C0"/>
        </w:rPr>
        <w:t xml:space="preserve">.2.- </w:t>
      </w:r>
      <w:r w:rsidR="007B45CC" w:rsidRPr="00FB18BC">
        <w:rPr>
          <w:rFonts w:ascii="Calibri" w:hAnsi="Calibri" w:cstheme="majorHAnsi"/>
          <w:b/>
          <w:color w:val="0070C0"/>
        </w:rPr>
        <w:t>C</w:t>
      </w:r>
      <w:r w:rsidR="0009623B" w:rsidRPr="00FB18BC">
        <w:rPr>
          <w:rFonts w:ascii="Calibri" w:hAnsi="Calibri" w:cstheme="majorHAnsi"/>
          <w:b/>
          <w:color w:val="0070C0"/>
        </w:rPr>
        <w:t xml:space="preserve">omissió </w:t>
      </w:r>
      <w:r w:rsidR="000362A0" w:rsidRPr="00FB18BC">
        <w:rPr>
          <w:rFonts w:ascii="Calibri" w:hAnsi="Calibri" w:cstheme="majorHAnsi"/>
          <w:b/>
          <w:color w:val="0070C0"/>
        </w:rPr>
        <w:t>tècnica</w:t>
      </w:r>
    </w:p>
    <w:p w14:paraId="418A0821" w14:textId="77777777" w:rsidR="007D113A" w:rsidRPr="00FB18BC" w:rsidRDefault="007D113A" w:rsidP="008478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</w:rPr>
      </w:pPr>
    </w:p>
    <w:p w14:paraId="3EDDEF74" w14:textId="44D82DD8" w:rsidR="00E60DC0" w:rsidRPr="00FB18BC" w:rsidRDefault="00C469D1" w:rsidP="00C469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</w:rPr>
      </w:pPr>
      <w:r w:rsidRPr="00FB18BC">
        <w:rPr>
          <w:rFonts w:ascii="Calibri" w:hAnsi="Calibri" w:cstheme="majorHAnsi"/>
        </w:rPr>
        <w:t xml:space="preserve">La Comissió tècnica </w:t>
      </w:r>
      <w:r w:rsidR="00E60DC0" w:rsidRPr="00FB18BC">
        <w:rPr>
          <w:rFonts w:ascii="Calibri" w:hAnsi="Calibri" w:cstheme="majorHAnsi"/>
        </w:rPr>
        <w:t xml:space="preserve">serà </w:t>
      </w:r>
      <w:r w:rsidRPr="00FB18BC">
        <w:rPr>
          <w:rFonts w:ascii="Calibri" w:hAnsi="Calibri" w:cstheme="majorHAnsi"/>
        </w:rPr>
        <w:t>l’encarregada d</w:t>
      </w:r>
      <w:r w:rsidR="004B5E52" w:rsidRPr="00FB18BC">
        <w:rPr>
          <w:rFonts w:ascii="Calibri" w:hAnsi="Calibri" w:cstheme="majorHAnsi"/>
        </w:rPr>
        <w:t>e gestionar el desenvolupament del procés participatiu</w:t>
      </w:r>
      <w:r w:rsidR="00F62F9F" w:rsidRPr="00FB18BC">
        <w:rPr>
          <w:rFonts w:ascii="Calibri" w:hAnsi="Calibri" w:cstheme="majorHAnsi"/>
        </w:rPr>
        <w:t xml:space="preserve"> </w:t>
      </w:r>
      <w:r w:rsidR="004B5E52" w:rsidRPr="00FB18BC">
        <w:rPr>
          <w:rFonts w:ascii="Calibri" w:hAnsi="Calibri" w:cstheme="majorHAnsi"/>
        </w:rPr>
        <w:t xml:space="preserve">i dur a terme les accions necessàries per tal que s’executin els projectes </w:t>
      </w:r>
      <w:r w:rsidR="00E60DC0" w:rsidRPr="00FB18BC">
        <w:rPr>
          <w:rFonts w:ascii="Calibri" w:hAnsi="Calibri" w:cstheme="majorHAnsi"/>
        </w:rPr>
        <w:t xml:space="preserve">seleccionats en el procés de  Pressupostos Participatius </w:t>
      </w:r>
    </w:p>
    <w:p w14:paraId="0CC308A0" w14:textId="77777777" w:rsidR="00F62F9F" w:rsidRPr="00FB18BC" w:rsidRDefault="00F62F9F" w:rsidP="008478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ajorHAnsi"/>
        </w:rPr>
      </w:pPr>
    </w:p>
    <w:p w14:paraId="46775015" w14:textId="1D7FFF59" w:rsidR="00FB18BC" w:rsidRPr="00FB18BC" w:rsidRDefault="00FB18BC" w:rsidP="00C536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</w:rPr>
      </w:pPr>
      <w:r w:rsidRPr="00FB18BC">
        <w:rPr>
          <w:rFonts w:ascii="Calibri" w:hAnsi="Calibri" w:cs="Helvetica"/>
        </w:rPr>
        <w:t>També és l’encarregada d’avaluar la viabilitat tècnica, jurídica i econòmica dels projectes presentats per la ciutadania a partir dels criteris definits. Aquesta comissió redactarà els informes tècnics i econòmics dels projectes seleccionats per a la votació.</w:t>
      </w:r>
    </w:p>
    <w:p w14:paraId="6ADC50E0" w14:textId="77777777" w:rsidR="00FB18BC" w:rsidRPr="00FB18BC" w:rsidRDefault="00FB18BC" w:rsidP="00C536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b/>
        </w:rPr>
      </w:pPr>
    </w:p>
    <w:p w14:paraId="2153D846" w14:textId="072A5C14" w:rsidR="007D638F" w:rsidRDefault="00FB18BC" w:rsidP="00391F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</w:rPr>
      </w:pPr>
      <w:r w:rsidRPr="00FB18BC">
        <w:rPr>
          <w:rFonts w:ascii="Calibri" w:hAnsi="Calibri" w:cs="Helvetica"/>
        </w:rPr>
        <w:t>Estarà formada amb caràcter permanent pe</w:t>
      </w:r>
      <w:r w:rsidR="00391F00">
        <w:rPr>
          <w:rFonts w:ascii="Calibri" w:hAnsi="Calibri" w:cs="Helvetica"/>
        </w:rPr>
        <w:t>r</w:t>
      </w:r>
      <w:r w:rsidRPr="00FB18BC">
        <w:rPr>
          <w:rFonts w:ascii="Calibri" w:hAnsi="Calibri" w:cs="Helvetica"/>
        </w:rPr>
        <w:t xml:space="preserve"> personal </w:t>
      </w:r>
      <w:r w:rsidR="00957541">
        <w:rPr>
          <w:rFonts w:ascii="Calibri" w:hAnsi="Calibri" w:cs="Helvetica"/>
        </w:rPr>
        <w:t>tècnic</w:t>
      </w:r>
      <w:r w:rsidRPr="00FB18BC">
        <w:rPr>
          <w:rFonts w:ascii="Calibri" w:hAnsi="Calibri" w:cs="Helvetica"/>
        </w:rPr>
        <w:t xml:space="preserve"> </w:t>
      </w:r>
      <w:r w:rsidR="00957541">
        <w:rPr>
          <w:rFonts w:ascii="Calibri" w:hAnsi="Calibri" w:cs="Helvetica"/>
        </w:rPr>
        <w:t xml:space="preserve">de Participació, Comunicació i  </w:t>
      </w:r>
      <w:r w:rsidRPr="00FB18BC">
        <w:rPr>
          <w:rFonts w:ascii="Calibri" w:hAnsi="Calibri" w:cs="Helvetica"/>
        </w:rPr>
        <w:t xml:space="preserve"> </w:t>
      </w:r>
      <w:r w:rsidR="00391F00">
        <w:rPr>
          <w:rFonts w:ascii="Calibri" w:hAnsi="Calibri" w:cs="Helvetica"/>
        </w:rPr>
        <w:t>Coordinació i Urbanisme</w:t>
      </w:r>
      <w:r w:rsidR="00957541">
        <w:rPr>
          <w:rFonts w:ascii="Calibri" w:hAnsi="Calibri" w:cs="Helvetica"/>
        </w:rPr>
        <w:t>;</w:t>
      </w:r>
      <w:r w:rsidR="00391F00">
        <w:rPr>
          <w:rFonts w:ascii="Calibri" w:hAnsi="Calibri" w:cs="Helvetica"/>
        </w:rPr>
        <w:t xml:space="preserve"> </w:t>
      </w:r>
      <w:r w:rsidRPr="00FB18BC">
        <w:rPr>
          <w:rFonts w:ascii="Calibri" w:hAnsi="Calibri" w:cs="Helvetica"/>
        </w:rPr>
        <w:t>pel personal tècnic de les àrees de l’ajuntament implicats</w:t>
      </w:r>
      <w:r w:rsidR="00602E67">
        <w:rPr>
          <w:rFonts w:ascii="Calibri" w:hAnsi="Calibri" w:cs="Helvetica"/>
        </w:rPr>
        <w:t>,</w:t>
      </w:r>
      <w:r w:rsidRPr="00FB18BC">
        <w:rPr>
          <w:rFonts w:ascii="Calibri" w:hAnsi="Calibri" w:cs="Helvetica"/>
        </w:rPr>
        <w:t xml:space="preserve"> relaciona</w:t>
      </w:r>
      <w:r w:rsidR="00602E67">
        <w:rPr>
          <w:rFonts w:ascii="Calibri" w:hAnsi="Calibri" w:cs="Helvetica"/>
        </w:rPr>
        <w:t>ts</w:t>
      </w:r>
      <w:r w:rsidRPr="00FB18BC">
        <w:rPr>
          <w:rFonts w:ascii="Calibri" w:hAnsi="Calibri" w:cs="Helvetica"/>
        </w:rPr>
        <w:t xml:space="preserve"> amb les temàtiques de les propostes</w:t>
      </w:r>
      <w:r w:rsidR="006F51FC">
        <w:rPr>
          <w:rFonts w:ascii="Calibri" w:hAnsi="Calibri" w:cs="Helvetica"/>
        </w:rPr>
        <w:t xml:space="preserve"> i </w:t>
      </w:r>
      <w:r w:rsidR="007D638F" w:rsidRPr="00FB6A94">
        <w:rPr>
          <w:rFonts w:ascii="Calibri" w:hAnsi="Calibri" w:cs="Helvetica"/>
        </w:rPr>
        <w:t xml:space="preserve">per un o més membres de Secretaria/Intervenció en el moment d’avaluar la </w:t>
      </w:r>
      <w:r w:rsidR="006F51FC" w:rsidRPr="00FB6A94">
        <w:rPr>
          <w:rFonts w:ascii="Calibri" w:hAnsi="Calibri" w:cs="Helvetica"/>
        </w:rPr>
        <w:t xml:space="preserve">seva </w:t>
      </w:r>
      <w:r w:rsidR="007D638F" w:rsidRPr="00FB6A94">
        <w:rPr>
          <w:rFonts w:ascii="Calibri" w:hAnsi="Calibri" w:cs="Helvetica"/>
        </w:rPr>
        <w:t>viabilitat jurídica i econòmica.</w:t>
      </w:r>
      <w:r w:rsidR="007D638F">
        <w:rPr>
          <w:rFonts w:ascii="Calibri" w:hAnsi="Calibri" w:cs="Helvetica"/>
        </w:rPr>
        <w:t xml:space="preserve"> </w:t>
      </w:r>
    </w:p>
    <w:p w14:paraId="4462F4CF" w14:textId="289CA755" w:rsidR="00FB18BC" w:rsidRPr="00FB18BC" w:rsidRDefault="007D638F" w:rsidP="00391F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    </w:t>
      </w:r>
    </w:p>
    <w:p w14:paraId="346397FA" w14:textId="5803BB40" w:rsidR="00F62F9F" w:rsidRPr="00A21445" w:rsidRDefault="00A21445" w:rsidP="00957882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b/>
          <w:color w:val="0070C0"/>
        </w:rPr>
      </w:pPr>
      <w:r w:rsidRPr="00A21445">
        <w:rPr>
          <w:rFonts w:ascii="Calibri" w:hAnsi="Calibri" w:cs="Helvetica"/>
          <w:b/>
          <w:color w:val="0070C0"/>
        </w:rPr>
        <w:t>8.- TEMPORITZACIÓ</w:t>
      </w:r>
      <w:r w:rsidR="00193667" w:rsidRPr="00A21445">
        <w:rPr>
          <w:rFonts w:ascii="Calibri" w:hAnsi="Calibri" w:cs="Helvetica"/>
          <w:b/>
          <w:color w:val="0070C0"/>
        </w:rPr>
        <w:t xml:space="preserve"> </w:t>
      </w:r>
      <w:r w:rsidRPr="00A21445">
        <w:rPr>
          <w:rFonts w:ascii="Calibri" w:hAnsi="Calibri" w:cs="Helvetica"/>
          <w:b/>
          <w:color w:val="0070C0"/>
        </w:rPr>
        <w:t xml:space="preserve">DEL PROCÉS </w:t>
      </w:r>
    </w:p>
    <w:p w14:paraId="7BFC9CEC" w14:textId="77777777" w:rsidR="005A1C36" w:rsidRPr="00FB18BC" w:rsidRDefault="005A1C36" w:rsidP="005A1C36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b/>
          <w:bCs/>
        </w:rPr>
      </w:pPr>
    </w:p>
    <w:p w14:paraId="0413230A" w14:textId="16309C48" w:rsidR="00505268" w:rsidRPr="00602E67" w:rsidRDefault="005A1C36" w:rsidP="00DD78EF">
      <w:pPr>
        <w:autoSpaceDE w:val="0"/>
        <w:autoSpaceDN w:val="0"/>
        <w:adjustRightInd w:val="0"/>
        <w:spacing w:after="0"/>
        <w:rPr>
          <w:rFonts w:ascii="Calibri" w:hAnsi="Calibri" w:cs="Helvetica"/>
          <w:bCs/>
        </w:rPr>
      </w:pPr>
      <w:r w:rsidRPr="00602E67">
        <w:rPr>
          <w:rFonts w:ascii="Calibri" w:hAnsi="Calibri" w:cs="Helvetica"/>
          <w:b/>
          <w:bCs/>
        </w:rPr>
        <w:t xml:space="preserve">Fase 1: </w:t>
      </w:r>
      <w:r w:rsidR="00505268" w:rsidRPr="00602E67">
        <w:rPr>
          <w:rFonts w:ascii="Calibri" w:hAnsi="Calibri" w:cs="Helvetica"/>
          <w:bCs/>
        </w:rPr>
        <w:t>Presentació i difusió del procés de Pressupostos participatius</w:t>
      </w:r>
      <w:r w:rsidR="00505268" w:rsidRPr="00602E67">
        <w:rPr>
          <w:rFonts w:ascii="Calibri" w:hAnsi="Calibri" w:cs="Helvetica"/>
          <w:b/>
          <w:bCs/>
        </w:rPr>
        <w:t xml:space="preserve"> </w:t>
      </w:r>
      <w:r w:rsidR="00505268" w:rsidRPr="00602E67">
        <w:rPr>
          <w:rFonts w:ascii="Calibri" w:hAnsi="Calibri" w:cs="Helvetica"/>
          <w:bCs/>
        </w:rPr>
        <w:t>(</w:t>
      </w:r>
      <w:r w:rsidR="00766579">
        <w:rPr>
          <w:rFonts w:ascii="Calibri" w:hAnsi="Calibri" w:cs="Helvetica"/>
          <w:bCs/>
        </w:rPr>
        <w:t>abril</w:t>
      </w:r>
      <w:r w:rsidR="00505268" w:rsidRPr="00602E67">
        <w:rPr>
          <w:rFonts w:ascii="Calibri" w:hAnsi="Calibri" w:cs="Helvetica"/>
          <w:bCs/>
        </w:rPr>
        <w:t xml:space="preserve"> </w:t>
      </w:r>
      <w:r w:rsidR="009418F3">
        <w:rPr>
          <w:rFonts w:ascii="Calibri" w:hAnsi="Calibri" w:cs="Helvetica"/>
          <w:bCs/>
        </w:rPr>
        <w:t xml:space="preserve">– maig </w:t>
      </w:r>
      <w:r w:rsidR="00505268" w:rsidRPr="00602E67">
        <w:rPr>
          <w:rFonts w:ascii="Calibri" w:hAnsi="Calibri" w:cs="Helvetica"/>
          <w:bCs/>
        </w:rPr>
        <w:t>2021)</w:t>
      </w:r>
      <w:r w:rsidRPr="00602E67">
        <w:rPr>
          <w:rFonts w:ascii="Calibri" w:hAnsi="Calibri" w:cs="Helvetica"/>
          <w:bCs/>
        </w:rPr>
        <w:t xml:space="preserve"> </w:t>
      </w:r>
    </w:p>
    <w:p w14:paraId="7F4FCC21" w14:textId="5F3A4B63" w:rsidR="005A1C36" w:rsidRPr="00602E67" w:rsidRDefault="00505268" w:rsidP="00DD78EF">
      <w:pPr>
        <w:autoSpaceDE w:val="0"/>
        <w:autoSpaceDN w:val="0"/>
        <w:adjustRightInd w:val="0"/>
        <w:spacing w:after="0"/>
        <w:rPr>
          <w:rFonts w:ascii="Calibri" w:hAnsi="Calibri" w:cs="Helvetica"/>
          <w:b/>
          <w:bCs/>
        </w:rPr>
      </w:pPr>
      <w:r w:rsidRPr="00602E67">
        <w:rPr>
          <w:rFonts w:ascii="Calibri" w:hAnsi="Calibri" w:cs="Helvetica"/>
          <w:b/>
          <w:bCs/>
        </w:rPr>
        <w:t>Fase 2:</w:t>
      </w:r>
      <w:r w:rsidRPr="00602E67">
        <w:rPr>
          <w:rFonts w:ascii="Calibri" w:hAnsi="Calibri" w:cs="Helvetica"/>
          <w:bCs/>
        </w:rPr>
        <w:t xml:space="preserve"> </w:t>
      </w:r>
      <w:r w:rsidR="005A1C36" w:rsidRPr="00602E67">
        <w:rPr>
          <w:rFonts w:ascii="Calibri" w:hAnsi="Calibri" w:cs="Helvetica"/>
          <w:bCs/>
        </w:rPr>
        <w:t xml:space="preserve"> </w:t>
      </w:r>
      <w:r w:rsidRPr="00602E67">
        <w:rPr>
          <w:rFonts w:ascii="Calibri" w:hAnsi="Calibri" w:cs="Helvetica"/>
          <w:bCs/>
        </w:rPr>
        <w:t>P</w:t>
      </w:r>
      <w:r w:rsidR="005A1C36" w:rsidRPr="00602E67">
        <w:rPr>
          <w:rFonts w:ascii="Calibri" w:hAnsi="Calibri" w:cs="Helvetica"/>
          <w:bCs/>
        </w:rPr>
        <w:t>resentació de propostes (</w:t>
      </w:r>
      <w:r w:rsidR="00065E09" w:rsidRPr="00602E67">
        <w:rPr>
          <w:rFonts w:ascii="Calibri" w:hAnsi="Calibri" w:cs="Helvetica"/>
          <w:bCs/>
        </w:rPr>
        <w:t>maig</w:t>
      </w:r>
      <w:r w:rsidR="005A1C36" w:rsidRPr="00602E67">
        <w:rPr>
          <w:rFonts w:ascii="Calibri" w:hAnsi="Calibri" w:cs="Helvetica"/>
          <w:bCs/>
        </w:rPr>
        <w:t xml:space="preserve"> </w:t>
      </w:r>
      <w:r w:rsidR="009418F3">
        <w:rPr>
          <w:rFonts w:ascii="Calibri" w:hAnsi="Calibri" w:cs="Helvetica"/>
          <w:bCs/>
        </w:rPr>
        <w:t xml:space="preserve">– juny </w:t>
      </w:r>
      <w:r w:rsidR="005A1C36" w:rsidRPr="00602E67">
        <w:rPr>
          <w:rFonts w:ascii="Calibri" w:hAnsi="Calibri" w:cs="Helvetica"/>
          <w:bCs/>
        </w:rPr>
        <w:t xml:space="preserve">2021) </w:t>
      </w:r>
    </w:p>
    <w:p w14:paraId="335714DC" w14:textId="2152BC36" w:rsidR="005A1C36" w:rsidRPr="00602E67" w:rsidRDefault="005A1C36" w:rsidP="00DD78EF">
      <w:pPr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602E67">
        <w:rPr>
          <w:rFonts w:ascii="Calibri" w:hAnsi="Calibri" w:cs="Helvetica"/>
          <w:b/>
        </w:rPr>
        <w:t xml:space="preserve">Fase </w:t>
      </w:r>
      <w:r w:rsidR="00602E67" w:rsidRPr="00602E67">
        <w:rPr>
          <w:rFonts w:ascii="Calibri" w:hAnsi="Calibri" w:cs="Helvetica"/>
          <w:b/>
        </w:rPr>
        <w:t>3</w:t>
      </w:r>
      <w:r w:rsidRPr="00602E67">
        <w:rPr>
          <w:rFonts w:ascii="Calibri" w:hAnsi="Calibri" w:cs="Helvetica"/>
          <w:b/>
        </w:rPr>
        <w:t xml:space="preserve">. </w:t>
      </w:r>
      <w:r w:rsidRPr="00602E67">
        <w:rPr>
          <w:rFonts w:ascii="Calibri" w:hAnsi="Calibri" w:cs="Helvetica"/>
        </w:rPr>
        <w:t>Estudi i validació de les propostes  (</w:t>
      </w:r>
      <w:r w:rsidR="00065E09" w:rsidRPr="00602E67">
        <w:rPr>
          <w:rFonts w:ascii="Calibri" w:hAnsi="Calibri" w:cs="Helvetica"/>
        </w:rPr>
        <w:t>juny</w:t>
      </w:r>
      <w:r w:rsidRPr="00602E67">
        <w:rPr>
          <w:rFonts w:ascii="Calibri" w:hAnsi="Calibri" w:cs="Helvetica"/>
        </w:rPr>
        <w:t xml:space="preserve"> </w:t>
      </w:r>
      <w:r w:rsidR="004A1D25" w:rsidRPr="00602E67">
        <w:rPr>
          <w:rFonts w:ascii="Calibri" w:hAnsi="Calibri" w:cs="Helvetica"/>
        </w:rPr>
        <w:t>–</w:t>
      </w:r>
      <w:r w:rsidRPr="00602E67">
        <w:rPr>
          <w:rFonts w:ascii="Calibri" w:hAnsi="Calibri" w:cs="Helvetica"/>
        </w:rPr>
        <w:t xml:space="preserve"> </w:t>
      </w:r>
      <w:r w:rsidR="00065E09" w:rsidRPr="00602E67">
        <w:rPr>
          <w:rFonts w:ascii="Calibri" w:hAnsi="Calibri" w:cs="Helvetica"/>
        </w:rPr>
        <w:t>agost</w:t>
      </w:r>
      <w:r w:rsidR="004A1D25" w:rsidRPr="00602E67">
        <w:rPr>
          <w:rFonts w:ascii="Calibri" w:hAnsi="Calibri" w:cs="Helvetica"/>
        </w:rPr>
        <w:t xml:space="preserve">  2021)</w:t>
      </w:r>
    </w:p>
    <w:p w14:paraId="2EC813F7" w14:textId="5BD7D10C" w:rsidR="005A1C36" w:rsidRPr="00602E67" w:rsidRDefault="005A1C36" w:rsidP="00DD78EF">
      <w:pPr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602E67">
        <w:rPr>
          <w:rFonts w:ascii="Calibri" w:hAnsi="Calibri" w:cs="Helvetica"/>
          <w:b/>
        </w:rPr>
        <w:t xml:space="preserve">Fase </w:t>
      </w:r>
      <w:r w:rsidR="00602E67" w:rsidRPr="00602E67">
        <w:rPr>
          <w:rFonts w:ascii="Calibri" w:hAnsi="Calibri" w:cs="Helvetica"/>
          <w:b/>
        </w:rPr>
        <w:t>4</w:t>
      </w:r>
      <w:r w:rsidRPr="00602E67">
        <w:rPr>
          <w:rFonts w:ascii="Calibri" w:hAnsi="Calibri" w:cs="Helvetica"/>
          <w:b/>
        </w:rPr>
        <w:t xml:space="preserve">. </w:t>
      </w:r>
      <w:r w:rsidRPr="00602E67">
        <w:rPr>
          <w:rFonts w:ascii="Calibri" w:hAnsi="Calibri" w:cs="Helvetica"/>
        </w:rPr>
        <w:t xml:space="preserve">Presentació </w:t>
      </w:r>
      <w:r w:rsidR="00505268" w:rsidRPr="00602E67">
        <w:rPr>
          <w:rFonts w:ascii="Calibri" w:hAnsi="Calibri" w:cs="Helvetica"/>
        </w:rPr>
        <w:t xml:space="preserve">pública </w:t>
      </w:r>
      <w:r w:rsidRPr="00602E67">
        <w:rPr>
          <w:rFonts w:ascii="Calibri" w:hAnsi="Calibri" w:cs="Helvetica"/>
        </w:rPr>
        <w:t>de les propostes finalistes</w:t>
      </w:r>
      <w:r w:rsidR="004A1D25" w:rsidRPr="00602E67">
        <w:rPr>
          <w:rFonts w:ascii="Calibri" w:hAnsi="Calibri" w:cs="Helvetica"/>
        </w:rPr>
        <w:t xml:space="preserve"> (</w:t>
      </w:r>
      <w:r w:rsidR="00065E09" w:rsidRPr="00602E67">
        <w:rPr>
          <w:rFonts w:ascii="Calibri" w:hAnsi="Calibri" w:cs="Helvetica"/>
        </w:rPr>
        <w:t>setembre</w:t>
      </w:r>
      <w:r w:rsidR="009905F4">
        <w:rPr>
          <w:rFonts w:ascii="Calibri" w:hAnsi="Calibri" w:cs="Helvetica"/>
        </w:rPr>
        <w:t xml:space="preserve"> </w:t>
      </w:r>
      <w:r w:rsidR="004A1D25" w:rsidRPr="00602E67">
        <w:rPr>
          <w:rFonts w:ascii="Calibri" w:hAnsi="Calibri" w:cs="Helvetica"/>
        </w:rPr>
        <w:t xml:space="preserve">2021) </w:t>
      </w:r>
      <w:r w:rsidRPr="00602E67">
        <w:rPr>
          <w:rFonts w:ascii="Calibri" w:hAnsi="Calibri" w:cs="Helvetica"/>
        </w:rPr>
        <w:t xml:space="preserve">  </w:t>
      </w:r>
    </w:p>
    <w:p w14:paraId="4CB2AE9D" w14:textId="40FE94C9" w:rsidR="005A1C36" w:rsidRPr="00602E67" w:rsidRDefault="005A1C36" w:rsidP="00DD78EF">
      <w:pPr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602E67">
        <w:rPr>
          <w:rFonts w:ascii="Calibri" w:hAnsi="Calibri" w:cs="Helvetica"/>
          <w:b/>
        </w:rPr>
        <w:t xml:space="preserve">Fase </w:t>
      </w:r>
      <w:r w:rsidR="00602E67" w:rsidRPr="00602E67">
        <w:rPr>
          <w:rFonts w:ascii="Calibri" w:hAnsi="Calibri" w:cs="Helvetica"/>
          <w:b/>
        </w:rPr>
        <w:t>5</w:t>
      </w:r>
      <w:r w:rsidRPr="00602E67">
        <w:rPr>
          <w:rFonts w:ascii="Calibri" w:hAnsi="Calibri" w:cs="Helvetica"/>
          <w:b/>
        </w:rPr>
        <w:t xml:space="preserve">. </w:t>
      </w:r>
      <w:r w:rsidRPr="00602E67">
        <w:rPr>
          <w:rFonts w:ascii="Calibri" w:hAnsi="Calibri" w:cs="Helvetica"/>
        </w:rPr>
        <w:t>Votació</w:t>
      </w:r>
      <w:r w:rsidR="004A1D25" w:rsidRPr="00602E67">
        <w:rPr>
          <w:rFonts w:ascii="Calibri" w:hAnsi="Calibri" w:cs="Helvetica"/>
        </w:rPr>
        <w:t xml:space="preserve"> (</w:t>
      </w:r>
      <w:r w:rsidR="00CE73C3">
        <w:rPr>
          <w:rFonts w:ascii="Calibri" w:hAnsi="Calibri" w:cs="Helvetica"/>
        </w:rPr>
        <w:t xml:space="preserve"> setembre-</w:t>
      </w:r>
      <w:r w:rsidR="00480D55">
        <w:rPr>
          <w:rFonts w:ascii="Calibri" w:hAnsi="Calibri" w:cs="Helvetica"/>
        </w:rPr>
        <w:t>octubre</w:t>
      </w:r>
      <w:r w:rsidR="004A1D25" w:rsidRPr="00602E67">
        <w:rPr>
          <w:rFonts w:ascii="Calibri" w:hAnsi="Calibri" w:cs="Helvetica"/>
        </w:rPr>
        <w:t xml:space="preserve"> 2021) </w:t>
      </w:r>
      <w:r w:rsidRPr="00602E67">
        <w:rPr>
          <w:rFonts w:ascii="Calibri" w:hAnsi="Calibri" w:cs="Helvetica"/>
        </w:rPr>
        <w:t xml:space="preserve">   </w:t>
      </w:r>
    </w:p>
    <w:p w14:paraId="7DE1AC9A" w14:textId="1E357B32" w:rsidR="005A1C36" w:rsidRPr="00602E67" w:rsidRDefault="005A1C36" w:rsidP="00DD78EF">
      <w:pPr>
        <w:autoSpaceDE w:val="0"/>
        <w:autoSpaceDN w:val="0"/>
        <w:adjustRightInd w:val="0"/>
        <w:spacing w:after="0"/>
        <w:rPr>
          <w:rFonts w:ascii="Calibri" w:hAnsi="Calibri" w:cs="Helvetica"/>
          <w:b/>
        </w:rPr>
      </w:pPr>
      <w:r w:rsidRPr="00602E67">
        <w:rPr>
          <w:rFonts w:ascii="Calibri" w:hAnsi="Calibri" w:cs="Helvetica"/>
          <w:b/>
        </w:rPr>
        <w:t xml:space="preserve">Fase </w:t>
      </w:r>
      <w:r w:rsidR="00602E67" w:rsidRPr="00602E67">
        <w:rPr>
          <w:rFonts w:ascii="Calibri" w:hAnsi="Calibri" w:cs="Helvetica"/>
          <w:b/>
        </w:rPr>
        <w:t>6</w:t>
      </w:r>
      <w:r w:rsidRPr="00602E67">
        <w:rPr>
          <w:rFonts w:ascii="Calibri" w:hAnsi="Calibri" w:cs="Helvetica"/>
          <w:b/>
        </w:rPr>
        <w:t xml:space="preserve">. </w:t>
      </w:r>
      <w:r w:rsidRPr="00602E67">
        <w:rPr>
          <w:rFonts w:ascii="Calibri" w:hAnsi="Calibri" w:cs="Helvetica"/>
        </w:rPr>
        <w:t>Retorn i valoració del procés</w:t>
      </w:r>
      <w:r w:rsidR="004A1D25" w:rsidRPr="00602E67">
        <w:rPr>
          <w:rFonts w:ascii="Calibri" w:hAnsi="Calibri" w:cs="Helvetica"/>
        </w:rPr>
        <w:t xml:space="preserve"> (</w:t>
      </w:r>
      <w:r w:rsidR="00480D55">
        <w:rPr>
          <w:rFonts w:ascii="Calibri" w:hAnsi="Calibri" w:cs="Helvetica"/>
        </w:rPr>
        <w:t xml:space="preserve">octubre-novembre </w:t>
      </w:r>
      <w:r w:rsidR="004A1D25" w:rsidRPr="00602E67">
        <w:rPr>
          <w:rFonts w:ascii="Calibri" w:hAnsi="Calibri" w:cs="Helvetica"/>
        </w:rPr>
        <w:t>2021)</w:t>
      </w:r>
    </w:p>
    <w:p w14:paraId="153B570B" w14:textId="54F98931" w:rsidR="005A1C36" w:rsidRPr="00FB18BC" w:rsidRDefault="005A1C36" w:rsidP="00DD78EF">
      <w:pPr>
        <w:autoSpaceDE w:val="0"/>
        <w:autoSpaceDN w:val="0"/>
        <w:adjustRightInd w:val="0"/>
        <w:spacing w:after="0"/>
        <w:rPr>
          <w:rFonts w:ascii="Calibri" w:hAnsi="Calibri" w:cs="Helvetica"/>
          <w:bCs/>
        </w:rPr>
      </w:pPr>
      <w:r w:rsidRPr="00602E67">
        <w:rPr>
          <w:rFonts w:ascii="Calibri" w:hAnsi="Calibri" w:cs="Helvetica"/>
          <w:b/>
        </w:rPr>
        <w:t xml:space="preserve">Fase </w:t>
      </w:r>
      <w:r w:rsidR="00602E67" w:rsidRPr="00602E67">
        <w:rPr>
          <w:rFonts w:ascii="Calibri" w:hAnsi="Calibri" w:cs="Helvetica"/>
          <w:b/>
        </w:rPr>
        <w:t>7</w:t>
      </w:r>
      <w:r w:rsidRPr="00602E67">
        <w:rPr>
          <w:rFonts w:ascii="Calibri" w:hAnsi="Calibri" w:cs="Helvetica"/>
          <w:b/>
        </w:rPr>
        <w:t xml:space="preserve">. </w:t>
      </w:r>
      <w:r w:rsidRPr="00602E67">
        <w:rPr>
          <w:rFonts w:ascii="Calibri" w:hAnsi="Calibri" w:cs="Helvetica"/>
        </w:rPr>
        <w:t>Execució d</w:t>
      </w:r>
      <w:r w:rsidR="004A1D25" w:rsidRPr="00602E67">
        <w:rPr>
          <w:rFonts w:ascii="Calibri" w:hAnsi="Calibri" w:cs="Helvetica"/>
        </w:rPr>
        <w:t>e</w:t>
      </w:r>
      <w:r w:rsidRPr="00602E67">
        <w:rPr>
          <w:rFonts w:ascii="Calibri" w:hAnsi="Calibri" w:cs="Helvetica"/>
        </w:rPr>
        <w:t>ls pro</w:t>
      </w:r>
      <w:r w:rsidR="004A1D25" w:rsidRPr="00602E67">
        <w:rPr>
          <w:rFonts w:ascii="Calibri" w:hAnsi="Calibri" w:cs="Helvetica"/>
        </w:rPr>
        <w:t>jectes ( al llarg de 2022)</w:t>
      </w:r>
      <w:r w:rsidR="004C4A51">
        <w:rPr>
          <w:rFonts w:ascii="Calibri" w:hAnsi="Calibri" w:cs="Helvetica"/>
        </w:rPr>
        <w:t xml:space="preserve"> </w:t>
      </w:r>
      <w:r w:rsidR="004A1D25" w:rsidRPr="00602E67">
        <w:rPr>
          <w:rFonts w:ascii="Calibri" w:hAnsi="Calibri" w:cs="Helvetica"/>
        </w:rPr>
        <w:t xml:space="preserve"> </w:t>
      </w:r>
      <w:r w:rsidR="004C4A51">
        <w:rPr>
          <w:rFonts w:ascii="Calibri" w:hAnsi="Calibri" w:cs="Helvetica"/>
        </w:rPr>
        <w:t>i a</w:t>
      </w:r>
      <w:r w:rsidRPr="00602E67">
        <w:rPr>
          <w:rFonts w:ascii="Calibri" w:hAnsi="Calibri" w:cs="Helvetica"/>
          <w:bCs/>
        </w:rPr>
        <w:t xml:space="preserve">valuació del procés </w:t>
      </w:r>
      <w:r w:rsidR="004A1D25" w:rsidRPr="00602E67">
        <w:rPr>
          <w:rFonts w:ascii="Calibri" w:hAnsi="Calibri" w:cs="Helvetica"/>
          <w:bCs/>
        </w:rPr>
        <w:t xml:space="preserve">(subjecte a la </w:t>
      </w:r>
      <w:r w:rsidR="00DD78EF">
        <w:rPr>
          <w:rFonts w:ascii="Calibri" w:hAnsi="Calibri" w:cs="Helvetica"/>
          <w:bCs/>
        </w:rPr>
        <w:t xml:space="preserve">   </w:t>
      </w:r>
      <w:r w:rsidR="00DD78EF">
        <w:rPr>
          <w:rFonts w:ascii="Calibri" w:hAnsi="Calibri" w:cs="Helvetica"/>
          <w:bCs/>
        </w:rPr>
        <w:tab/>
      </w:r>
      <w:r w:rsidR="004A1D25" w:rsidRPr="00602E67">
        <w:rPr>
          <w:rFonts w:ascii="Calibri" w:hAnsi="Calibri" w:cs="Helvetica"/>
          <w:bCs/>
        </w:rPr>
        <w:t>finalització de tots els projectes a executar)</w:t>
      </w:r>
      <w:r w:rsidR="004A1D25" w:rsidRPr="00FB18BC">
        <w:rPr>
          <w:rFonts w:ascii="Calibri" w:hAnsi="Calibri" w:cs="Helvetica"/>
          <w:bCs/>
        </w:rPr>
        <w:t xml:space="preserve"> </w:t>
      </w:r>
    </w:p>
    <w:p w14:paraId="45B4C72C" w14:textId="77777777" w:rsidR="00F62F9F" w:rsidRDefault="00F62F9F" w:rsidP="00DD78EF">
      <w:pPr>
        <w:autoSpaceDE w:val="0"/>
        <w:autoSpaceDN w:val="0"/>
        <w:adjustRightInd w:val="0"/>
        <w:spacing w:after="0"/>
        <w:rPr>
          <w:rFonts w:ascii="Calibri" w:hAnsi="Calibri" w:cs="Helvetica"/>
        </w:rPr>
      </w:pPr>
    </w:p>
    <w:p w14:paraId="7D6E62FB" w14:textId="77777777" w:rsidR="00602E67" w:rsidRDefault="00602E67" w:rsidP="00957882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</w:rPr>
      </w:pPr>
    </w:p>
    <w:sectPr w:rsidR="00602E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30F3C0" w15:done="0"/>
  <w15:commentEx w15:paraId="32E463F6" w15:done="0"/>
  <w15:commentEx w15:paraId="75898ED3" w15:done="0"/>
  <w15:commentEx w15:paraId="2CA3BC7E" w15:done="0"/>
  <w15:commentEx w15:paraId="7CEEC715" w15:done="0"/>
  <w15:commentEx w15:paraId="22447B40" w15:done="0"/>
  <w15:commentEx w15:paraId="567D4F78" w15:done="0"/>
  <w15:commentEx w15:paraId="205EA150" w15:done="0"/>
  <w15:commentEx w15:paraId="695F31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1B8F4" w14:textId="77777777" w:rsidR="00737742" w:rsidRDefault="00737742" w:rsidP="00CC290C">
      <w:pPr>
        <w:spacing w:after="0" w:line="240" w:lineRule="auto"/>
      </w:pPr>
      <w:r>
        <w:separator/>
      </w:r>
    </w:p>
  </w:endnote>
  <w:endnote w:type="continuationSeparator" w:id="0">
    <w:p w14:paraId="32004F3D" w14:textId="77777777" w:rsidR="00737742" w:rsidRDefault="00737742" w:rsidP="00CC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-Bold-OneByteId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FF56D" w14:textId="77777777" w:rsidR="00126C94" w:rsidRDefault="00126C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96703"/>
      <w:docPartObj>
        <w:docPartGallery w:val="Page Numbers (Bottom of Page)"/>
        <w:docPartUnique/>
      </w:docPartObj>
    </w:sdtPr>
    <w:sdtEndPr/>
    <w:sdtContent>
      <w:p w14:paraId="3A77E12F" w14:textId="16252A64" w:rsidR="00126C94" w:rsidRDefault="00126C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0D" w:rsidRPr="007C470D">
          <w:rPr>
            <w:noProof/>
            <w:lang w:val="es-ES"/>
          </w:rPr>
          <w:t>8</w:t>
        </w:r>
        <w:r>
          <w:fldChar w:fldCharType="end"/>
        </w:r>
      </w:p>
    </w:sdtContent>
  </w:sdt>
  <w:p w14:paraId="24068C90" w14:textId="77777777" w:rsidR="00126C94" w:rsidRDefault="00126C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E092" w14:textId="77777777" w:rsidR="00126C94" w:rsidRDefault="00126C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C45D8" w14:textId="77777777" w:rsidR="00737742" w:rsidRDefault="00737742" w:rsidP="00CC290C">
      <w:pPr>
        <w:spacing w:after="0" w:line="240" w:lineRule="auto"/>
      </w:pPr>
      <w:r>
        <w:separator/>
      </w:r>
    </w:p>
  </w:footnote>
  <w:footnote w:type="continuationSeparator" w:id="0">
    <w:p w14:paraId="6A6D7C4D" w14:textId="77777777" w:rsidR="00737742" w:rsidRDefault="00737742" w:rsidP="00CC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81F8" w14:textId="733CB1B4" w:rsidR="00126C94" w:rsidRDefault="00126C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36D2C" w14:textId="7A7A4371" w:rsidR="00126C94" w:rsidRDefault="00CB2094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5408" behindDoc="1" locked="0" layoutInCell="1" allowOverlap="1" wp14:anchorId="70FCB7DF" wp14:editId="02DA860D">
          <wp:simplePos x="0" y="0"/>
          <wp:positionH relativeFrom="column">
            <wp:posOffset>4647323</wp:posOffset>
          </wp:positionH>
          <wp:positionV relativeFrom="paragraph">
            <wp:posOffset>-392430</wp:posOffset>
          </wp:positionV>
          <wp:extent cx="724328" cy="723600"/>
          <wp:effectExtent l="0" t="0" r="0" b="635"/>
          <wp:wrapNone/>
          <wp:docPr id="2" name="Imagen 2" descr="L:\PC 2019-2023\PRESSUPOST PARTICIPATIU\docs de treball\campanya COMUNICACIÓ\LOGOS PARTICIPACIÓ\LOGO PRESSUPOSTOS PARTICIPATIUS 03 - CUNIT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C 2019-2023\PRESSUPOST PARTICIPATIU\docs de treball\campanya COMUNICACIÓ\LOGOS PARTICIPACIÓ\LOGO PRESSUPOSTOS PARTICIPATIUS 03 - CUNIT_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28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 wp14:anchorId="2B96E4C7" wp14:editId="5E28D739">
          <wp:simplePos x="0" y="0"/>
          <wp:positionH relativeFrom="column">
            <wp:posOffset>-1905</wp:posOffset>
          </wp:positionH>
          <wp:positionV relativeFrom="paragraph">
            <wp:posOffset>-363169</wp:posOffset>
          </wp:positionV>
          <wp:extent cx="694690" cy="6946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58CC4" w14:textId="78125B12" w:rsidR="00126C94" w:rsidRDefault="00126C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D91"/>
    <w:multiLevelType w:val="hybridMultilevel"/>
    <w:tmpl w:val="DD8E4C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45A6"/>
    <w:multiLevelType w:val="hybridMultilevel"/>
    <w:tmpl w:val="6C300F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136F"/>
    <w:multiLevelType w:val="hybridMultilevel"/>
    <w:tmpl w:val="80A6ED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B006"/>
    <w:multiLevelType w:val="hybridMultilevel"/>
    <w:tmpl w:val="57B7CD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2D24F1"/>
    <w:multiLevelType w:val="hybridMultilevel"/>
    <w:tmpl w:val="D0A4C9C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34641"/>
    <w:multiLevelType w:val="multilevel"/>
    <w:tmpl w:val="9614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aj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A44BE"/>
    <w:multiLevelType w:val="hybridMultilevel"/>
    <w:tmpl w:val="8E9C84E0"/>
    <w:lvl w:ilvl="0" w:tplc="736ED09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83F4D"/>
    <w:multiLevelType w:val="hybridMultilevel"/>
    <w:tmpl w:val="79366C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357BD"/>
    <w:multiLevelType w:val="hybridMultilevel"/>
    <w:tmpl w:val="D800001E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E688B"/>
    <w:multiLevelType w:val="hybridMultilevel"/>
    <w:tmpl w:val="8A042E90"/>
    <w:lvl w:ilvl="0" w:tplc="3F8A18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B246F"/>
    <w:multiLevelType w:val="hybridMultilevel"/>
    <w:tmpl w:val="6284C5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645B4"/>
    <w:multiLevelType w:val="hybridMultilevel"/>
    <w:tmpl w:val="7A9418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0464C9"/>
    <w:multiLevelType w:val="hybridMultilevel"/>
    <w:tmpl w:val="8FF2D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73F23"/>
    <w:multiLevelType w:val="hybridMultilevel"/>
    <w:tmpl w:val="E83CF8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97F76"/>
    <w:multiLevelType w:val="multilevel"/>
    <w:tmpl w:val="63A6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87E9F"/>
    <w:multiLevelType w:val="hybridMultilevel"/>
    <w:tmpl w:val="E13664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40685"/>
    <w:multiLevelType w:val="multilevel"/>
    <w:tmpl w:val="DFAC79C2"/>
    <w:lvl w:ilvl="0">
      <w:start w:val="1"/>
      <w:numFmt w:val="decimal"/>
      <w:lvlText w:val="%1."/>
      <w:lvlJc w:val="left"/>
      <w:pPr>
        <w:ind w:left="810" w:hanging="708"/>
      </w:pPr>
      <w:rPr>
        <w:rFonts w:hint="default"/>
        <w:b/>
        <w:bCs/>
        <w:spacing w:val="-13"/>
        <w:w w:val="100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Tahoma" w:eastAsia="Tahoma" w:hAnsi="Tahoma" w:cs="Tahoma" w:hint="default"/>
        <w:b/>
        <w:bCs/>
        <w:color w:val="000009"/>
        <w:spacing w:val="-25"/>
        <w:w w:val="100"/>
        <w:sz w:val="24"/>
        <w:szCs w:val="24"/>
        <w:lang w:val="es-ES" w:eastAsia="es-ES" w:bidi="es-ES"/>
      </w:rPr>
    </w:lvl>
    <w:lvl w:ilvl="2">
      <w:numFmt w:val="bullet"/>
      <w:lvlText w:val=""/>
      <w:lvlJc w:val="left"/>
      <w:pPr>
        <w:ind w:left="1182" w:hanging="360"/>
      </w:pPr>
      <w:rPr>
        <w:rFonts w:hint="default"/>
        <w:w w:val="100"/>
        <w:lang w:val="es-ES" w:eastAsia="es-ES" w:bidi="es-ES"/>
      </w:rPr>
    </w:lvl>
    <w:lvl w:ilvl="3">
      <w:numFmt w:val="bullet"/>
      <w:lvlText w:val="•"/>
      <w:lvlJc w:val="left"/>
      <w:pPr>
        <w:ind w:left="285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9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3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7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49" w:hanging="360"/>
      </w:pPr>
      <w:rPr>
        <w:rFonts w:hint="default"/>
        <w:lang w:val="es-ES" w:eastAsia="es-ES" w:bidi="es-ES"/>
      </w:rPr>
    </w:lvl>
  </w:abstractNum>
  <w:abstractNum w:abstractNumId="17">
    <w:nsid w:val="4D6C6169"/>
    <w:multiLevelType w:val="hybridMultilevel"/>
    <w:tmpl w:val="AE6610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E2DE1"/>
    <w:multiLevelType w:val="hybridMultilevel"/>
    <w:tmpl w:val="80443A6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382C53"/>
    <w:multiLevelType w:val="hybridMultilevel"/>
    <w:tmpl w:val="6B4CD4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311A5"/>
    <w:multiLevelType w:val="hybridMultilevel"/>
    <w:tmpl w:val="13DAD1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059D0"/>
    <w:multiLevelType w:val="hybridMultilevel"/>
    <w:tmpl w:val="711A7388"/>
    <w:lvl w:ilvl="0" w:tplc="C848FB7A">
      <w:numFmt w:val="bullet"/>
      <w:lvlText w:val=""/>
      <w:lvlJc w:val="left"/>
      <w:pPr>
        <w:ind w:left="780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es-ES" w:eastAsia="es-ES" w:bidi="es-ES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000132"/>
    <w:multiLevelType w:val="hybridMultilevel"/>
    <w:tmpl w:val="22DE2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D7572"/>
    <w:multiLevelType w:val="hybridMultilevel"/>
    <w:tmpl w:val="AD3EA21C"/>
    <w:lvl w:ilvl="0" w:tplc="3F8A18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91106"/>
    <w:multiLevelType w:val="hybridMultilevel"/>
    <w:tmpl w:val="AE661D50"/>
    <w:lvl w:ilvl="0" w:tplc="E4E2764C">
      <w:start w:val="1"/>
      <w:numFmt w:val="lowerLetter"/>
      <w:lvlText w:val="%1)"/>
      <w:lvlJc w:val="left"/>
      <w:pPr>
        <w:ind w:left="210" w:hanging="210"/>
      </w:pPr>
      <w:rPr>
        <w:rFonts w:ascii="Arial" w:eastAsia="Arial" w:hAnsi="Arial" w:cs="Arial" w:hint="default"/>
        <w:spacing w:val="-1"/>
        <w:w w:val="100"/>
        <w:sz w:val="18"/>
        <w:szCs w:val="18"/>
        <w:lang w:val="ca-ES" w:eastAsia="en-US" w:bidi="ar-SA"/>
      </w:rPr>
    </w:lvl>
    <w:lvl w:ilvl="1" w:tplc="B374D816">
      <w:numFmt w:val="bullet"/>
      <w:lvlText w:val="•"/>
      <w:lvlJc w:val="left"/>
      <w:pPr>
        <w:ind w:left="1159" w:hanging="210"/>
      </w:pPr>
      <w:rPr>
        <w:rFonts w:hint="default"/>
        <w:lang w:val="ca-ES" w:eastAsia="en-US" w:bidi="ar-SA"/>
      </w:rPr>
    </w:lvl>
    <w:lvl w:ilvl="2" w:tplc="78829A0A">
      <w:numFmt w:val="bullet"/>
      <w:lvlText w:val="•"/>
      <w:lvlJc w:val="left"/>
      <w:pPr>
        <w:ind w:left="2113" w:hanging="210"/>
      </w:pPr>
      <w:rPr>
        <w:rFonts w:hint="default"/>
        <w:lang w:val="ca-ES" w:eastAsia="en-US" w:bidi="ar-SA"/>
      </w:rPr>
    </w:lvl>
    <w:lvl w:ilvl="3" w:tplc="051EACB4">
      <w:numFmt w:val="bullet"/>
      <w:lvlText w:val="•"/>
      <w:lvlJc w:val="left"/>
      <w:pPr>
        <w:ind w:left="3067" w:hanging="210"/>
      </w:pPr>
      <w:rPr>
        <w:rFonts w:hint="default"/>
        <w:lang w:val="ca-ES" w:eastAsia="en-US" w:bidi="ar-SA"/>
      </w:rPr>
    </w:lvl>
    <w:lvl w:ilvl="4" w:tplc="E87C927E">
      <w:numFmt w:val="bullet"/>
      <w:lvlText w:val="•"/>
      <w:lvlJc w:val="left"/>
      <w:pPr>
        <w:ind w:left="4021" w:hanging="210"/>
      </w:pPr>
      <w:rPr>
        <w:rFonts w:hint="default"/>
        <w:lang w:val="ca-ES" w:eastAsia="en-US" w:bidi="ar-SA"/>
      </w:rPr>
    </w:lvl>
    <w:lvl w:ilvl="5" w:tplc="5140964A">
      <w:numFmt w:val="bullet"/>
      <w:lvlText w:val="•"/>
      <w:lvlJc w:val="left"/>
      <w:pPr>
        <w:ind w:left="4975" w:hanging="210"/>
      </w:pPr>
      <w:rPr>
        <w:rFonts w:hint="default"/>
        <w:lang w:val="ca-ES" w:eastAsia="en-US" w:bidi="ar-SA"/>
      </w:rPr>
    </w:lvl>
    <w:lvl w:ilvl="6" w:tplc="F9B4FE8C">
      <w:numFmt w:val="bullet"/>
      <w:lvlText w:val="•"/>
      <w:lvlJc w:val="left"/>
      <w:pPr>
        <w:ind w:left="5929" w:hanging="210"/>
      </w:pPr>
      <w:rPr>
        <w:rFonts w:hint="default"/>
        <w:lang w:val="ca-ES" w:eastAsia="en-US" w:bidi="ar-SA"/>
      </w:rPr>
    </w:lvl>
    <w:lvl w:ilvl="7" w:tplc="E13434E2">
      <w:numFmt w:val="bullet"/>
      <w:lvlText w:val="•"/>
      <w:lvlJc w:val="left"/>
      <w:pPr>
        <w:ind w:left="6883" w:hanging="210"/>
      </w:pPr>
      <w:rPr>
        <w:rFonts w:hint="default"/>
        <w:lang w:val="ca-ES" w:eastAsia="en-US" w:bidi="ar-SA"/>
      </w:rPr>
    </w:lvl>
    <w:lvl w:ilvl="8" w:tplc="4EC2E8EE">
      <w:numFmt w:val="bullet"/>
      <w:lvlText w:val="•"/>
      <w:lvlJc w:val="left"/>
      <w:pPr>
        <w:ind w:left="7837" w:hanging="210"/>
      </w:pPr>
      <w:rPr>
        <w:rFonts w:hint="default"/>
        <w:lang w:val="ca-ES" w:eastAsia="en-US" w:bidi="ar-SA"/>
      </w:rPr>
    </w:lvl>
  </w:abstractNum>
  <w:abstractNum w:abstractNumId="25">
    <w:nsid w:val="7F0A6AA9"/>
    <w:multiLevelType w:val="hybridMultilevel"/>
    <w:tmpl w:val="4AF632E6"/>
    <w:lvl w:ilvl="0" w:tplc="E58849C4">
      <w:numFmt w:val="bullet"/>
      <w:lvlText w:val="-"/>
      <w:lvlJc w:val="left"/>
      <w:pPr>
        <w:ind w:left="720" w:hanging="360"/>
      </w:pPr>
      <w:rPr>
        <w:rFonts w:ascii="Calibri" w:eastAsiaTheme="minorHAnsi" w:hAnsi="Calibri" w:cs="Palatino-Roman" w:hint="default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8"/>
  </w:num>
  <w:num w:numId="5">
    <w:abstractNumId w:val="21"/>
  </w:num>
  <w:num w:numId="6">
    <w:abstractNumId w:val="14"/>
  </w:num>
  <w:num w:numId="7">
    <w:abstractNumId w:val="16"/>
  </w:num>
  <w:num w:numId="8">
    <w:abstractNumId w:val="22"/>
  </w:num>
  <w:num w:numId="9">
    <w:abstractNumId w:val="3"/>
  </w:num>
  <w:num w:numId="10">
    <w:abstractNumId w:val="25"/>
  </w:num>
  <w:num w:numId="11">
    <w:abstractNumId w:val="2"/>
  </w:num>
  <w:num w:numId="12">
    <w:abstractNumId w:val="11"/>
  </w:num>
  <w:num w:numId="13">
    <w:abstractNumId w:val="12"/>
  </w:num>
  <w:num w:numId="14">
    <w:abstractNumId w:val="17"/>
  </w:num>
  <w:num w:numId="15">
    <w:abstractNumId w:val="1"/>
  </w:num>
  <w:num w:numId="16">
    <w:abstractNumId w:val="7"/>
  </w:num>
  <w:num w:numId="17">
    <w:abstractNumId w:val="20"/>
  </w:num>
  <w:num w:numId="18">
    <w:abstractNumId w:val="15"/>
  </w:num>
  <w:num w:numId="19">
    <w:abstractNumId w:val="0"/>
  </w:num>
  <w:num w:numId="20">
    <w:abstractNumId w:val="4"/>
  </w:num>
  <w:num w:numId="21">
    <w:abstractNumId w:val="10"/>
  </w:num>
  <w:num w:numId="22">
    <w:abstractNumId w:val="24"/>
  </w:num>
  <w:num w:numId="23">
    <w:abstractNumId w:val="5"/>
  </w:num>
  <w:num w:numId="24">
    <w:abstractNumId w:val="19"/>
  </w:num>
  <w:num w:numId="25">
    <w:abstractNumId w:val="6"/>
  </w:num>
  <w:num w:numId="2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vier Ribera">
    <w15:presenceInfo w15:providerId="Windows Live" w15:userId="e364d1aef62b27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5B"/>
    <w:rsid w:val="00000902"/>
    <w:rsid w:val="00012EAD"/>
    <w:rsid w:val="00021E75"/>
    <w:rsid w:val="000224FC"/>
    <w:rsid w:val="000241CD"/>
    <w:rsid w:val="000249FE"/>
    <w:rsid w:val="00031E22"/>
    <w:rsid w:val="00034E9B"/>
    <w:rsid w:val="000362A0"/>
    <w:rsid w:val="0004635D"/>
    <w:rsid w:val="00055411"/>
    <w:rsid w:val="00063131"/>
    <w:rsid w:val="0006532C"/>
    <w:rsid w:val="00065E09"/>
    <w:rsid w:val="0007241E"/>
    <w:rsid w:val="0008459E"/>
    <w:rsid w:val="00085901"/>
    <w:rsid w:val="00085949"/>
    <w:rsid w:val="00087921"/>
    <w:rsid w:val="0009623B"/>
    <w:rsid w:val="000B02D7"/>
    <w:rsid w:val="000C6439"/>
    <w:rsid w:val="000D5C58"/>
    <w:rsid w:val="000E7F9E"/>
    <w:rsid w:val="000F0A44"/>
    <w:rsid w:val="000F4B9E"/>
    <w:rsid w:val="000F4D74"/>
    <w:rsid w:val="000F698A"/>
    <w:rsid w:val="00106B21"/>
    <w:rsid w:val="001138AE"/>
    <w:rsid w:val="00114D23"/>
    <w:rsid w:val="00116BA7"/>
    <w:rsid w:val="00126C94"/>
    <w:rsid w:val="001336C3"/>
    <w:rsid w:val="00140783"/>
    <w:rsid w:val="00146CF0"/>
    <w:rsid w:val="001557D1"/>
    <w:rsid w:val="0015687E"/>
    <w:rsid w:val="001612A6"/>
    <w:rsid w:val="00170DBF"/>
    <w:rsid w:val="00175097"/>
    <w:rsid w:val="00180ADA"/>
    <w:rsid w:val="00191E86"/>
    <w:rsid w:val="00193610"/>
    <w:rsid w:val="00193667"/>
    <w:rsid w:val="001A0184"/>
    <w:rsid w:val="001A7B47"/>
    <w:rsid w:val="001B310B"/>
    <w:rsid w:val="001B6541"/>
    <w:rsid w:val="001C3D00"/>
    <w:rsid w:val="001D4014"/>
    <w:rsid w:val="001E1BEE"/>
    <w:rsid w:val="001F26FA"/>
    <w:rsid w:val="001F6D82"/>
    <w:rsid w:val="00205DBE"/>
    <w:rsid w:val="0020661B"/>
    <w:rsid w:val="002077CA"/>
    <w:rsid w:val="00207A59"/>
    <w:rsid w:val="0021763D"/>
    <w:rsid w:val="00220BCD"/>
    <w:rsid w:val="00225EAC"/>
    <w:rsid w:val="00226B9A"/>
    <w:rsid w:val="00237C8F"/>
    <w:rsid w:val="00241E43"/>
    <w:rsid w:val="00241FBB"/>
    <w:rsid w:val="002654B5"/>
    <w:rsid w:val="002738B0"/>
    <w:rsid w:val="00274D22"/>
    <w:rsid w:val="00275B35"/>
    <w:rsid w:val="0028091F"/>
    <w:rsid w:val="00284B57"/>
    <w:rsid w:val="00285639"/>
    <w:rsid w:val="00296AC6"/>
    <w:rsid w:val="002A7BAB"/>
    <w:rsid w:val="002D7BC5"/>
    <w:rsid w:val="002E073E"/>
    <w:rsid w:val="002E15D2"/>
    <w:rsid w:val="002E7EDE"/>
    <w:rsid w:val="00300D8A"/>
    <w:rsid w:val="00303A84"/>
    <w:rsid w:val="0030430D"/>
    <w:rsid w:val="00310914"/>
    <w:rsid w:val="00322A16"/>
    <w:rsid w:val="003241FC"/>
    <w:rsid w:val="00327D91"/>
    <w:rsid w:val="00344C25"/>
    <w:rsid w:val="00347126"/>
    <w:rsid w:val="0035281D"/>
    <w:rsid w:val="00352CC5"/>
    <w:rsid w:val="00353A42"/>
    <w:rsid w:val="00354103"/>
    <w:rsid w:val="00356CBC"/>
    <w:rsid w:val="003628CA"/>
    <w:rsid w:val="00373D9F"/>
    <w:rsid w:val="0037762A"/>
    <w:rsid w:val="00377F03"/>
    <w:rsid w:val="00381F7D"/>
    <w:rsid w:val="003832B8"/>
    <w:rsid w:val="0038622D"/>
    <w:rsid w:val="00391F00"/>
    <w:rsid w:val="003B5074"/>
    <w:rsid w:val="003C0579"/>
    <w:rsid w:val="003D0FF5"/>
    <w:rsid w:val="003D4572"/>
    <w:rsid w:val="003D6014"/>
    <w:rsid w:val="003E7895"/>
    <w:rsid w:val="003F0AB0"/>
    <w:rsid w:val="004017C2"/>
    <w:rsid w:val="0040428B"/>
    <w:rsid w:val="00404BFB"/>
    <w:rsid w:val="00406776"/>
    <w:rsid w:val="004107C5"/>
    <w:rsid w:val="004115E4"/>
    <w:rsid w:val="004161A2"/>
    <w:rsid w:val="004221E1"/>
    <w:rsid w:val="00426EBB"/>
    <w:rsid w:val="00433299"/>
    <w:rsid w:val="004366D7"/>
    <w:rsid w:val="00437A09"/>
    <w:rsid w:val="00440E30"/>
    <w:rsid w:val="00442204"/>
    <w:rsid w:val="004523F3"/>
    <w:rsid w:val="0046226B"/>
    <w:rsid w:val="004742BA"/>
    <w:rsid w:val="00475380"/>
    <w:rsid w:val="00476BA4"/>
    <w:rsid w:val="00480D55"/>
    <w:rsid w:val="004846D6"/>
    <w:rsid w:val="00494619"/>
    <w:rsid w:val="00494A9B"/>
    <w:rsid w:val="004A1D25"/>
    <w:rsid w:val="004A296A"/>
    <w:rsid w:val="004A789B"/>
    <w:rsid w:val="004A7F38"/>
    <w:rsid w:val="004B5E52"/>
    <w:rsid w:val="004C1CAF"/>
    <w:rsid w:val="004C30AA"/>
    <w:rsid w:val="004C4A51"/>
    <w:rsid w:val="004C6636"/>
    <w:rsid w:val="004D2CC3"/>
    <w:rsid w:val="004E1D26"/>
    <w:rsid w:val="004F4B14"/>
    <w:rsid w:val="004F6646"/>
    <w:rsid w:val="00505268"/>
    <w:rsid w:val="00513FB7"/>
    <w:rsid w:val="005279B1"/>
    <w:rsid w:val="0053050C"/>
    <w:rsid w:val="0054071F"/>
    <w:rsid w:val="00552DAA"/>
    <w:rsid w:val="00560024"/>
    <w:rsid w:val="005622F5"/>
    <w:rsid w:val="00562D16"/>
    <w:rsid w:val="00564BAC"/>
    <w:rsid w:val="0056595C"/>
    <w:rsid w:val="00572F6E"/>
    <w:rsid w:val="00573C4E"/>
    <w:rsid w:val="00574C25"/>
    <w:rsid w:val="00585567"/>
    <w:rsid w:val="00590DEE"/>
    <w:rsid w:val="005A1C36"/>
    <w:rsid w:val="005A2A4C"/>
    <w:rsid w:val="005B209C"/>
    <w:rsid w:val="005D2593"/>
    <w:rsid w:val="005D2B42"/>
    <w:rsid w:val="005E14A0"/>
    <w:rsid w:val="005E5DEB"/>
    <w:rsid w:val="005F0CA4"/>
    <w:rsid w:val="00600158"/>
    <w:rsid w:val="00602D2D"/>
    <w:rsid w:val="00602E67"/>
    <w:rsid w:val="0061578B"/>
    <w:rsid w:val="00625D85"/>
    <w:rsid w:val="006315E6"/>
    <w:rsid w:val="0064016B"/>
    <w:rsid w:val="00643F26"/>
    <w:rsid w:val="006555AB"/>
    <w:rsid w:val="00661AB7"/>
    <w:rsid w:val="00667BD9"/>
    <w:rsid w:val="006706A8"/>
    <w:rsid w:val="00671398"/>
    <w:rsid w:val="0067351F"/>
    <w:rsid w:val="00696DC2"/>
    <w:rsid w:val="006A2AFD"/>
    <w:rsid w:val="006A6EAB"/>
    <w:rsid w:val="006A78F0"/>
    <w:rsid w:val="006C1517"/>
    <w:rsid w:val="006C1854"/>
    <w:rsid w:val="006C3F9A"/>
    <w:rsid w:val="006D04D4"/>
    <w:rsid w:val="006D12D9"/>
    <w:rsid w:val="006E0934"/>
    <w:rsid w:val="006F51FC"/>
    <w:rsid w:val="00702DDF"/>
    <w:rsid w:val="0071316E"/>
    <w:rsid w:val="0072473A"/>
    <w:rsid w:val="00737742"/>
    <w:rsid w:val="007400C9"/>
    <w:rsid w:val="00755601"/>
    <w:rsid w:val="007617DD"/>
    <w:rsid w:val="00766579"/>
    <w:rsid w:val="00782B8B"/>
    <w:rsid w:val="00782ED5"/>
    <w:rsid w:val="00787062"/>
    <w:rsid w:val="00793C07"/>
    <w:rsid w:val="007A06ED"/>
    <w:rsid w:val="007A3EE1"/>
    <w:rsid w:val="007A40FA"/>
    <w:rsid w:val="007B1EA9"/>
    <w:rsid w:val="007B3BD3"/>
    <w:rsid w:val="007B45CC"/>
    <w:rsid w:val="007B596A"/>
    <w:rsid w:val="007C1BD3"/>
    <w:rsid w:val="007C470D"/>
    <w:rsid w:val="007D113A"/>
    <w:rsid w:val="007D24D4"/>
    <w:rsid w:val="007D3599"/>
    <w:rsid w:val="007D3F2E"/>
    <w:rsid w:val="007D638F"/>
    <w:rsid w:val="007D7320"/>
    <w:rsid w:val="007E4BBD"/>
    <w:rsid w:val="007F2803"/>
    <w:rsid w:val="007F348E"/>
    <w:rsid w:val="0080344B"/>
    <w:rsid w:val="00811E8A"/>
    <w:rsid w:val="0082031A"/>
    <w:rsid w:val="00820506"/>
    <w:rsid w:val="008308F1"/>
    <w:rsid w:val="008314B8"/>
    <w:rsid w:val="00836C7E"/>
    <w:rsid w:val="00836D9A"/>
    <w:rsid w:val="008377AD"/>
    <w:rsid w:val="00840B89"/>
    <w:rsid w:val="0084164E"/>
    <w:rsid w:val="00844F8A"/>
    <w:rsid w:val="00847876"/>
    <w:rsid w:val="0085496C"/>
    <w:rsid w:val="00856FAA"/>
    <w:rsid w:val="008663F6"/>
    <w:rsid w:val="00874186"/>
    <w:rsid w:val="0087749E"/>
    <w:rsid w:val="00891CD1"/>
    <w:rsid w:val="008A4DAD"/>
    <w:rsid w:val="008B07C9"/>
    <w:rsid w:val="008B3E1F"/>
    <w:rsid w:val="008B7796"/>
    <w:rsid w:val="008C1CBA"/>
    <w:rsid w:val="008C438F"/>
    <w:rsid w:val="008E2E37"/>
    <w:rsid w:val="008E6A79"/>
    <w:rsid w:val="0090113E"/>
    <w:rsid w:val="009020BB"/>
    <w:rsid w:val="00907D1F"/>
    <w:rsid w:val="00917297"/>
    <w:rsid w:val="0092629D"/>
    <w:rsid w:val="00931067"/>
    <w:rsid w:val="009348DF"/>
    <w:rsid w:val="009418F3"/>
    <w:rsid w:val="00954252"/>
    <w:rsid w:val="00957541"/>
    <w:rsid w:val="0095787D"/>
    <w:rsid w:val="00957882"/>
    <w:rsid w:val="00957893"/>
    <w:rsid w:val="009709F0"/>
    <w:rsid w:val="0098702F"/>
    <w:rsid w:val="00987962"/>
    <w:rsid w:val="009905F4"/>
    <w:rsid w:val="0099487C"/>
    <w:rsid w:val="009A2012"/>
    <w:rsid w:val="009B0A31"/>
    <w:rsid w:val="009B2FCA"/>
    <w:rsid w:val="009B777F"/>
    <w:rsid w:val="009D7B2E"/>
    <w:rsid w:val="009E1D86"/>
    <w:rsid w:val="009E3364"/>
    <w:rsid w:val="009E4CAF"/>
    <w:rsid w:val="009F6CB8"/>
    <w:rsid w:val="009F7494"/>
    <w:rsid w:val="00A00F2C"/>
    <w:rsid w:val="00A14397"/>
    <w:rsid w:val="00A21445"/>
    <w:rsid w:val="00A232D5"/>
    <w:rsid w:val="00A23B56"/>
    <w:rsid w:val="00A25D71"/>
    <w:rsid w:val="00A27657"/>
    <w:rsid w:val="00A310D6"/>
    <w:rsid w:val="00A31848"/>
    <w:rsid w:val="00A31CFA"/>
    <w:rsid w:val="00A3355E"/>
    <w:rsid w:val="00A33F87"/>
    <w:rsid w:val="00A50BAC"/>
    <w:rsid w:val="00A55B93"/>
    <w:rsid w:val="00A568C1"/>
    <w:rsid w:val="00A7417A"/>
    <w:rsid w:val="00A75024"/>
    <w:rsid w:val="00A76C93"/>
    <w:rsid w:val="00A921E3"/>
    <w:rsid w:val="00A963E0"/>
    <w:rsid w:val="00A96C0E"/>
    <w:rsid w:val="00AA0A02"/>
    <w:rsid w:val="00AA22C0"/>
    <w:rsid w:val="00AC0E82"/>
    <w:rsid w:val="00AE259E"/>
    <w:rsid w:val="00AE2DB0"/>
    <w:rsid w:val="00AE7528"/>
    <w:rsid w:val="00AF04B2"/>
    <w:rsid w:val="00AF4087"/>
    <w:rsid w:val="00AF6BE5"/>
    <w:rsid w:val="00B16754"/>
    <w:rsid w:val="00B20326"/>
    <w:rsid w:val="00B22714"/>
    <w:rsid w:val="00B30259"/>
    <w:rsid w:val="00B30953"/>
    <w:rsid w:val="00B33ECA"/>
    <w:rsid w:val="00B35E94"/>
    <w:rsid w:val="00B3715C"/>
    <w:rsid w:val="00B4599D"/>
    <w:rsid w:val="00B47717"/>
    <w:rsid w:val="00B50C6C"/>
    <w:rsid w:val="00B52AF3"/>
    <w:rsid w:val="00B5388C"/>
    <w:rsid w:val="00B755AB"/>
    <w:rsid w:val="00B77645"/>
    <w:rsid w:val="00B87DEB"/>
    <w:rsid w:val="00BA6477"/>
    <w:rsid w:val="00BA75BB"/>
    <w:rsid w:val="00BB15BB"/>
    <w:rsid w:val="00BB1D93"/>
    <w:rsid w:val="00BB5AC7"/>
    <w:rsid w:val="00BC5271"/>
    <w:rsid w:val="00BD10E4"/>
    <w:rsid w:val="00BD1AFA"/>
    <w:rsid w:val="00BD492D"/>
    <w:rsid w:val="00BE0702"/>
    <w:rsid w:val="00BE65D0"/>
    <w:rsid w:val="00BE68CE"/>
    <w:rsid w:val="00BE7CC9"/>
    <w:rsid w:val="00BF506A"/>
    <w:rsid w:val="00C01142"/>
    <w:rsid w:val="00C01607"/>
    <w:rsid w:val="00C20ABE"/>
    <w:rsid w:val="00C33842"/>
    <w:rsid w:val="00C469D1"/>
    <w:rsid w:val="00C536C0"/>
    <w:rsid w:val="00C629D9"/>
    <w:rsid w:val="00C7412C"/>
    <w:rsid w:val="00C74388"/>
    <w:rsid w:val="00C7511D"/>
    <w:rsid w:val="00C76FB7"/>
    <w:rsid w:val="00C825BE"/>
    <w:rsid w:val="00CA40F3"/>
    <w:rsid w:val="00CA4C73"/>
    <w:rsid w:val="00CA4E01"/>
    <w:rsid w:val="00CA7071"/>
    <w:rsid w:val="00CB132E"/>
    <w:rsid w:val="00CB2094"/>
    <w:rsid w:val="00CB38B6"/>
    <w:rsid w:val="00CB6756"/>
    <w:rsid w:val="00CB7156"/>
    <w:rsid w:val="00CC290C"/>
    <w:rsid w:val="00CC4D14"/>
    <w:rsid w:val="00CC4F7C"/>
    <w:rsid w:val="00CE1520"/>
    <w:rsid w:val="00CE42E5"/>
    <w:rsid w:val="00CE73C3"/>
    <w:rsid w:val="00CF0679"/>
    <w:rsid w:val="00CF1E50"/>
    <w:rsid w:val="00CF6317"/>
    <w:rsid w:val="00D03F8C"/>
    <w:rsid w:val="00D07F2E"/>
    <w:rsid w:val="00D15E75"/>
    <w:rsid w:val="00D164D0"/>
    <w:rsid w:val="00D4045B"/>
    <w:rsid w:val="00D41A68"/>
    <w:rsid w:val="00D5726C"/>
    <w:rsid w:val="00D63E1F"/>
    <w:rsid w:val="00D65DB3"/>
    <w:rsid w:val="00D71D2A"/>
    <w:rsid w:val="00D77C33"/>
    <w:rsid w:val="00D838F8"/>
    <w:rsid w:val="00D84DA6"/>
    <w:rsid w:val="00D868D2"/>
    <w:rsid w:val="00DA0FB4"/>
    <w:rsid w:val="00DA2D2E"/>
    <w:rsid w:val="00DB3E23"/>
    <w:rsid w:val="00DB466D"/>
    <w:rsid w:val="00DC6073"/>
    <w:rsid w:val="00DD3C61"/>
    <w:rsid w:val="00DD759A"/>
    <w:rsid w:val="00DD78EF"/>
    <w:rsid w:val="00DE02AA"/>
    <w:rsid w:val="00DE1E6A"/>
    <w:rsid w:val="00DE23BD"/>
    <w:rsid w:val="00DE49B9"/>
    <w:rsid w:val="00DF7370"/>
    <w:rsid w:val="00E07707"/>
    <w:rsid w:val="00E07EDF"/>
    <w:rsid w:val="00E17DAE"/>
    <w:rsid w:val="00E218C1"/>
    <w:rsid w:val="00E41C58"/>
    <w:rsid w:val="00E50D91"/>
    <w:rsid w:val="00E50E5B"/>
    <w:rsid w:val="00E52936"/>
    <w:rsid w:val="00E574EE"/>
    <w:rsid w:val="00E60DC0"/>
    <w:rsid w:val="00E717A3"/>
    <w:rsid w:val="00E77376"/>
    <w:rsid w:val="00E84168"/>
    <w:rsid w:val="00E8502C"/>
    <w:rsid w:val="00E87B55"/>
    <w:rsid w:val="00E96878"/>
    <w:rsid w:val="00E96E31"/>
    <w:rsid w:val="00EB3E06"/>
    <w:rsid w:val="00EC10E7"/>
    <w:rsid w:val="00EC743F"/>
    <w:rsid w:val="00ED1090"/>
    <w:rsid w:val="00ED173D"/>
    <w:rsid w:val="00EE30F4"/>
    <w:rsid w:val="00EE718D"/>
    <w:rsid w:val="00EF0F34"/>
    <w:rsid w:val="00EF37AD"/>
    <w:rsid w:val="00EF6BB3"/>
    <w:rsid w:val="00F00CD2"/>
    <w:rsid w:val="00F01C1E"/>
    <w:rsid w:val="00F047F4"/>
    <w:rsid w:val="00F07C15"/>
    <w:rsid w:val="00F1703E"/>
    <w:rsid w:val="00F17215"/>
    <w:rsid w:val="00F2093B"/>
    <w:rsid w:val="00F23C51"/>
    <w:rsid w:val="00F51796"/>
    <w:rsid w:val="00F5183F"/>
    <w:rsid w:val="00F52483"/>
    <w:rsid w:val="00F61931"/>
    <w:rsid w:val="00F62F9F"/>
    <w:rsid w:val="00F633C8"/>
    <w:rsid w:val="00F7595B"/>
    <w:rsid w:val="00F82947"/>
    <w:rsid w:val="00F848AE"/>
    <w:rsid w:val="00F85C07"/>
    <w:rsid w:val="00F8762B"/>
    <w:rsid w:val="00FA630A"/>
    <w:rsid w:val="00FB18BC"/>
    <w:rsid w:val="00FB6A94"/>
    <w:rsid w:val="00FC1E19"/>
    <w:rsid w:val="00FC3AA8"/>
    <w:rsid w:val="00FC41F8"/>
    <w:rsid w:val="00FD1DAD"/>
    <w:rsid w:val="00FD72CE"/>
    <w:rsid w:val="00FE0EC0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4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1F"/>
    <w:rPr>
      <w:lang w:val="ca-ES"/>
    </w:rPr>
  </w:style>
  <w:style w:type="paragraph" w:styleId="Ttulo1">
    <w:name w:val="heading 1"/>
    <w:basedOn w:val="Normal"/>
    <w:link w:val="Ttulo1Car"/>
    <w:uiPriority w:val="1"/>
    <w:qFormat/>
    <w:rsid w:val="001F6D82"/>
    <w:pPr>
      <w:widowControl w:val="0"/>
      <w:autoSpaceDE w:val="0"/>
      <w:autoSpaceDN w:val="0"/>
      <w:spacing w:after="0" w:line="240" w:lineRule="auto"/>
      <w:ind w:left="810" w:hanging="708"/>
      <w:outlineLvl w:val="0"/>
    </w:pPr>
    <w:rPr>
      <w:rFonts w:ascii="Tahoma" w:eastAsia="Tahoma" w:hAnsi="Tahoma" w:cs="Tahoma"/>
      <w:b/>
      <w:bCs/>
      <w:sz w:val="24"/>
      <w:szCs w:val="24"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63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879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7962"/>
    <w:rPr>
      <w:rFonts w:ascii="Arial" w:eastAsia="Arial" w:hAnsi="Arial" w:cs="Arial"/>
      <w:sz w:val="20"/>
      <w:szCs w:val="20"/>
      <w:lang w:val="ca-ES" w:eastAsia="ca-ES" w:bidi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759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59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595B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59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595B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95B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F75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  <w:style w:type="paragraph" w:styleId="Sinespaciado">
    <w:name w:val="No Spacing"/>
    <w:uiPriority w:val="1"/>
    <w:qFormat/>
    <w:rsid w:val="001B310B"/>
    <w:pPr>
      <w:spacing w:after="0" w:line="240" w:lineRule="auto"/>
    </w:pPr>
    <w:rPr>
      <w:lang w:val="ca-ES"/>
    </w:rPr>
  </w:style>
  <w:style w:type="paragraph" w:styleId="Prrafodelista">
    <w:name w:val="List Paragraph"/>
    <w:basedOn w:val="Normal"/>
    <w:uiPriority w:val="1"/>
    <w:qFormat/>
    <w:rsid w:val="00E07E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1F6D82"/>
    <w:rPr>
      <w:rFonts w:ascii="Tahoma" w:eastAsia="Tahoma" w:hAnsi="Tahoma" w:cs="Tahoma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C2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0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C2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90C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A33F87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E6A7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E6A79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8E6A7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638F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styleId="Textoennegrita">
    <w:name w:val="Strong"/>
    <w:basedOn w:val="Fuentedeprrafopredeter"/>
    <w:uiPriority w:val="22"/>
    <w:qFormat/>
    <w:rsid w:val="00AC0E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1F"/>
    <w:rPr>
      <w:lang w:val="ca-ES"/>
    </w:rPr>
  </w:style>
  <w:style w:type="paragraph" w:styleId="Ttulo1">
    <w:name w:val="heading 1"/>
    <w:basedOn w:val="Normal"/>
    <w:link w:val="Ttulo1Car"/>
    <w:uiPriority w:val="1"/>
    <w:qFormat/>
    <w:rsid w:val="001F6D82"/>
    <w:pPr>
      <w:widowControl w:val="0"/>
      <w:autoSpaceDE w:val="0"/>
      <w:autoSpaceDN w:val="0"/>
      <w:spacing w:after="0" w:line="240" w:lineRule="auto"/>
      <w:ind w:left="810" w:hanging="708"/>
      <w:outlineLvl w:val="0"/>
    </w:pPr>
    <w:rPr>
      <w:rFonts w:ascii="Tahoma" w:eastAsia="Tahoma" w:hAnsi="Tahoma" w:cs="Tahoma"/>
      <w:b/>
      <w:bCs/>
      <w:sz w:val="24"/>
      <w:szCs w:val="24"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63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879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7962"/>
    <w:rPr>
      <w:rFonts w:ascii="Arial" w:eastAsia="Arial" w:hAnsi="Arial" w:cs="Arial"/>
      <w:sz w:val="20"/>
      <w:szCs w:val="20"/>
      <w:lang w:val="ca-ES" w:eastAsia="ca-ES" w:bidi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759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59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595B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59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595B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95B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F75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  <w:style w:type="paragraph" w:styleId="Sinespaciado">
    <w:name w:val="No Spacing"/>
    <w:uiPriority w:val="1"/>
    <w:qFormat/>
    <w:rsid w:val="001B310B"/>
    <w:pPr>
      <w:spacing w:after="0" w:line="240" w:lineRule="auto"/>
    </w:pPr>
    <w:rPr>
      <w:lang w:val="ca-ES"/>
    </w:rPr>
  </w:style>
  <w:style w:type="paragraph" w:styleId="Prrafodelista">
    <w:name w:val="List Paragraph"/>
    <w:basedOn w:val="Normal"/>
    <w:uiPriority w:val="1"/>
    <w:qFormat/>
    <w:rsid w:val="00E07E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1F6D82"/>
    <w:rPr>
      <w:rFonts w:ascii="Tahoma" w:eastAsia="Tahoma" w:hAnsi="Tahoma" w:cs="Tahoma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C2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0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C2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90C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A33F87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E6A7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E6A79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8E6A7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638F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styleId="Textoennegrita">
    <w:name w:val="Strong"/>
    <w:basedOn w:val="Fuentedeprrafopredeter"/>
    <w:uiPriority w:val="22"/>
    <w:qFormat/>
    <w:rsid w:val="00AC0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decidim.cunit.c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FDE3-720A-4489-B09F-EEB7B1F9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Carne Rosell</dc:creator>
  <cp:lastModifiedBy>Ada Carne Rosell</cp:lastModifiedBy>
  <cp:revision>2</cp:revision>
  <cp:lastPrinted>2021-02-26T08:09:00Z</cp:lastPrinted>
  <dcterms:created xsi:type="dcterms:W3CDTF">2021-05-07T06:47:00Z</dcterms:created>
  <dcterms:modified xsi:type="dcterms:W3CDTF">2021-05-07T06:47:00Z</dcterms:modified>
</cp:coreProperties>
</file>